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3A" w:rsidRDefault="00C8173A" w:rsidP="00C8173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C8173A" w:rsidRDefault="00C8173A" w:rsidP="00C8173A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C8173A" w:rsidRDefault="00C8173A" w:rsidP="00C8173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(четвертый  созыв)</w:t>
      </w:r>
    </w:p>
    <w:p w:rsidR="00C8173A" w:rsidRDefault="00C8173A" w:rsidP="00C8173A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C8173A" w:rsidRDefault="00C8173A" w:rsidP="00C8173A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8173A" w:rsidRDefault="00C8173A" w:rsidP="00C8173A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73A" w:rsidRDefault="00C8173A" w:rsidP="00C8173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5784">
        <w:rPr>
          <w:sz w:val="28"/>
          <w:szCs w:val="28"/>
        </w:rPr>
        <w:t>10.12.2019г.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="00B15784">
        <w:rPr>
          <w:sz w:val="28"/>
          <w:szCs w:val="28"/>
        </w:rPr>
        <w:t>18</w:t>
      </w:r>
      <w:bookmarkStart w:id="0" w:name="_GoBack"/>
      <w:bookmarkEnd w:id="0"/>
    </w:p>
    <w:p w:rsidR="00C8173A" w:rsidRDefault="00C8173A" w:rsidP="00C8173A">
      <w:pPr>
        <w:rPr>
          <w:sz w:val="28"/>
          <w:szCs w:val="28"/>
        </w:rPr>
      </w:pPr>
    </w:p>
    <w:p w:rsidR="00C8173A" w:rsidRDefault="00C8173A" w:rsidP="00C8173A">
      <w:pPr>
        <w:tabs>
          <w:tab w:val="left" w:pos="315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</w:t>
      </w:r>
      <w:proofErr w:type="spellEnd"/>
      <w:r>
        <w:rPr>
          <w:sz w:val="28"/>
          <w:szCs w:val="28"/>
        </w:rPr>
        <w:t xml:space="preserve"> Балка</w:t>
      </w:r>
    </w:p>
    <w:p w:rsidR="00C8173A" w:rsidRDefault="00C8173A" w:rsidP="00C817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8173A" w:rsidRDefault="00C8173A" w:rsidP="00C817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8173A" w:rsidRDefault="00C8173A" w:rsidP="00C817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2020год.</w:t>
      </w:r>
    </w:p>
    <w:p w:rsidR="00C8173A" w:rsidRDefault="00C8173A" w:rsidP="00C817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173A" w:rsidRDefault="00C8173A" w:rsidP="00C817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173A" w:rsidRDefault="00C8173A" w:rsidP="00C8173A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9 пункта 1 статьи 10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8173A" w:rsidRDefault="00C8173A" w:rsidP="00C8173A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индикативный план социально-экономического развития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 на 2020 год (приложение).</w:t>
      </w:r>
    </w:p>
    <w:p w:rsidR="00C8173A" w:rsidRDefault="00C8173A" w:rsidP="00C8173A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(Платонова).</w:t>
      </w:r>
    </w:p>
    <w:p w:rsidR="00C8173A" w:rsidRDefault="00C8173A" w:rsidP="00C8173A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со дня его опубликования.</w:t>
      </w:r>
    </w:p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>
      <w:pPr>
        <w:pStyle w:val="5"/>
        <w:tabs>
          <w:tab w:val="clear" w:pos="1008"/>
          <w:tab w:val="num" w:pos="0"/>
        </w:tabs>
        <w:ind w:left="0" w:firstLine="0"/>
      </w:pPr>
      <w:r>
        <w:t xml:space="preserve">Глава </w:t>
      </w:r>
      <w:proofErr w:type="spellStart"/>
      <w:r>
        <w:t>Горькобалковского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</w:p>
    <w:p w:rsidR="00C8173A" w:rsidRDefault="00C8173A" w:rsidP="00C8173A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</w:t>
      </w:r>
      <w:proofErr w:type="spellStart"/>
      <w:r>
        <w:t>Артев</w:t>
      </w:r>
      <w:proofErr w:type="spellEnd"/>
    </w:p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C8173A" w:rsidRDefault="00C8173A" w:rsidP="00C8173A"/>
    <w:p w:rsidR="008A21D9" w:rsidRDefault="008A21D9"/>
    <w:sectPr w:rsidR="008A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3A"/>
    <w:rsid w:val="008A21D9"/>
    <w:rsid w:val="00B15784"/>
    <w:rsid w:val="00C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8173A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173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C8173A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C8173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8173A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173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C8173A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C8173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2019-12-10T11:16:00Z</dcterms:created>
  <dcterms:modified xsi:type="dcterms:W3CDTF">2019-12-10T11:23:00Z</dcterms:modified>
</cp:coreProperties>
</file>