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19" w:rsidRPr="005B2AD5" w:rsidRDefault="002A4619" w:rsidP="005B2AD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22AF" w:rsidRPr="005B2AD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5B2AD5">
        <w:rPr>
          <w:rFonts w:ascii="Times New Roman" w:hAnsi="Times New Roman" w:cs="Times New Roman"/>
          <w:sz w:val="28"/>
          <w:szCs w:val="28"/>
        </w:rPr>
        <w:t>НОВОПОКРОВСК</w:t>
      </w:r>
      <w:r w:rsidR="00E122AF" w:rsidRPr="005B2AD5">
        <w:rPr>
          <w:rFonts w:ascii="Times New Roman" w:hAnsi="Times New Roman" w:cs="Times New Roman"/>
          <w:sz w:val="28"/>
          <w:szCs w:val="28"/>
        </w:rPr>
        <w:t>ОГО</w:t>
      </w:r>
      <w:r w:rsidRPr="005B2A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22AF" w:rsidRPr="005B2AD5">
        <w:rPr>
          <w:rFonts w:ascii="Times New Roman" w:hAnsi="Times New Roman" w:cs="Times New Roman"/>
          <w:sz w:val="28"/>
          <w:szCs w:val="28"/>
        </w:rPr>
        <w:t>А</w:t>
      </w:r>
    </w:p>
    <w:p w:rsidR="002A4619" w:rsidRPr="005B2AD5" w:rsidRDefault="002A4619" w:rsidP="005B2AD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619" w:rsidRPr="005B2AD5" w:rsidRDefault="002A4619" w:rsidP="005B2AD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2A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2AD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A4619" w:rsidRPr="005B2AD5" w:rsidRDefault="002A4619" w:rsidP="005B2AD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619" w:rsidRPr="004613B5" w:rsidRDefault="002A4619" w:rsidP="005B2AD5">
      <w:pPr>
        <w:pStyle w:val="ConsPlusTitle"/>
        <w:widowControl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13B5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Pr="004613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13B5" w:rsidRPr="004613B5">
        <w:rPr>
          <w:rFonts w:ascii="Times New Roman" w:hAnsi="Times New Roman" w:cs="Times New Roman"/>
          <w:b w:val="0"/>
          <w:sz w:val="28"/>
          <w:szCs w:val="28"/>
        </w:rPr>
        <w:t>22.07.2022</w:t>
      </w:r>
      <w:r w:rsidRPr="004613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4613B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613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4613B5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4613B5">
        <w:rPr>
          <w:rFonts w:ascii="Times New Roman" w:hAnsi="Times New Roman" w:cs="Times New Roman"/>
          <w:b w:val="0"/>
          <w:bCs/>
          <w:sz w:val="28"/>
          <w:szCs w:val="28"/>
        </w:rPr>
        <w:t xml:space="preserve"> 51</w:t>
      </w:r>
    </w:p>
    <w:p w:rsidR="002A4619" w:rsidRPr="005B2AD5" w:rsidRDefault="002A4619" w:rsidP="005B2AD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B2AD5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E122AF" w:rsidRPr="005B2AD5">
        <w:rPr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 w:rsidR="00E122AF" w:rsidRPr="005B2AD5">
        <w:rPr>
          <w:rFonts w:ascii="Times New Roman" w:hAnsi="Times New Roman" w:cs="Times New Roman"/>
          <w:b w:val="0"/>
          <w:bCs/>
          <w:sz w:val="28"/>
          <w:szCs w:val="28"/>
        </w:rPr>
        <w:t>орь</w:t>
      </w:r>
      <w:r w:rsidRPr="005B2AD5">
        <w:rPr>
          <w:rFonts w:ascii="Times New Roman" w:hAnsi="Times New Roman" w:cs="Times New Roman"/>
          <w:b w:val="0"/>
          <w:bCs/>
          <w:sz w:val="28"/>
          <w:szCs w:val="28"/>
        </w:rPr>
        <w:t>кая</w:t>
      </w:r>
      <w:r w:rsidR="00E122AF" w:rsidRPr="005B2AD5">
        <w:rPr>
          <w:rFonts w:ascii="Times New Roman" w:hAnsi="Times New Roman" w:cs="Times New Roman"/>
          <w:b w:val="0"/>
          <w:bCs/>
          <w:sz w:val="28"/>
          <w:szCs w:val="28"/>
        </w:rPr>
        <w:t xml:space="preserve"> Балка</w:t>
      </w:r>
    </w:p>
    <w:p w:rsidR="002A4619" w:rsidRPr="005B2AD5" w:rsidRDefault="002A4619" w:rsidP="005B2AD5">
      <w:pPr>
        <w:ind w:right="566" w:firstLine="709"/>
        <w:contextualSpacing/>
        <w:jc w:val="center"/>
        <w:rPr>
          <w:b/>
          <w:sz w:val="28"/>
          <w:szCs w:val="28"/>
        </w:rPr>
      </w:pPr>
    </w:p>
    <w:p w:rsidR="004D6885" w:rsidRPr="005B2AD5" w:rsidRDefault="004D6885" w:rsidP="005B2AD5">
      <w:pPr>
        <w:pStyle w:val="ConsPlusNormal"/>
        <w:tabs>
          <w:tab w:val="left" w:pos="1085"/>
          <w:tab w:val="right" w:pos="963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0112BE" w:rsidRPr="005B2AD5" w:rsidRDefault="000112BE" w:rsidP="005B2AD5">
      <w:pPr>
        <w:pStyle w:val="ab"/>
        <w:spacing w:line="100" w:lineRule="atLeast"/>
        <w:ind w:left="851" w:right="707" w:firstLine="709"/>
        <w:jc w:val="center"/>
        <w:rPr>
          <w:b/>
          <w:szCs w:val="28"/>
          <w:shd w:val="clear" w:color="auto" w:fill="FFFFFF"/>
        </w:rPr>
      </w:pPr>
      <w:r w:rsidRPr="005B2AD5">
        <w:rPr>
          <w:b/>
          <w:szCs w:val="28"/>
          <w:shd w:val="clear" w:color="auto" w:fill="FFFFFF"/>
        </w:rPr>
        <w:t xml:space="preserve">О кодексе этики и служебного поведения </w:t>
      </w:r>
    </w:p>
    <w:p w:rsidR="000112BE" w:rsidRPr="005B2AD5" w:rsidRDefault="000112BE" w:rsidP="005B2AD5">
      <w:pPr>
        <w:pStyle w:val="ab"/>
        <w:spacing w:line="100" w:lineRule="atLeast"/>
        <w:ind w:left="851" w:right="707" w:firstLine="709"/>
        <w:jc w:val="center"/>
        <w:rPr>
          <w:b/>
          <w:szCs w:val="28"/>
          <w:shd w:val="clear" w:color="auto" w:fill="FFFFFF"/>
        </w:rPr>
      </w:pPr>
      <w:r w:rsidRPr="005B2AD5">
        <w:rPr>
          <w:b/>
          <w:szCs w:val="28"/>
          <w:shd w:val="clear" w:color="auto" w:fill="FFFFFF"/>
        </w:rPr>
        <w:t xml:space="preserve">муниципальных служащих </w:t>
      </w:r>
      <w:r w:rsidR="00E122AF" w:rsidRPr="005B2AD5">
        <w:rPr>
          <w:b/>
          <w:szCs w:val="28"/>
          <w:shd w:val="clear" w:color="auto" w:fill="FFFFFF"/>
        </w:rPr>
        <w:t>администрации Горькобалковского сельского поселения</w:t>
      </w:r>
      <w:r w:rsidRPr="005B2AD5">
        <w:rPr>
          <w:b/>
          <w:szCs w:val="28"/>
          <w:shd w:val="clear" w:color="auto" w:fill="FFFFFF"/>
        </w:rPr>
        <w:t xml:space="preserve"> </w:t>
      </w:r>
    </w:p>
    <w:p w:rsidR="000112BE" w:rsidRPr="005B2AD5" w:rsidRDefault="000112BE" w:rsidP="005B2AD5">
      <w:pPr>
        <w:pStyle w:val="ab"/>
        <w:spacing w:line="100" w:lineRule="atLeast"/>
        <w:ind w:left="851" w:right="707" w:firstLine="709"/>
        <w:jc w:val="center"/>
        <w:rPr>
          <w:b/>
          <w:szCs w:val="28"/>
          <w:shd w:val="clear" w:color="auto" w:fill="FFFFFF"/>
        </w:rPr>
      </w:pPr>
      <w:r w:rsidRPr="005B2AD5">
        <w:rPr>
          <w:b/>
          <w:szCs w:val="28"/>
          <w:shd w:val="clear" w:color="auto" w:fill="FFFFFF"/>
        </w:rPr>
        <w:t>Новопокровск</w:t>
      </w:r>
      <w:r w:rsidR="00E122AF" w:rsidRPr="005B2AD5">
        <w:rPr>
          <w:b/>
          <w:szCs w:val="28"/>
          <w:shd w:val="clear" w:color="auto" w:fill="FFFFFF"/>
        </w:rPr>
        <w:t>ого</w:t>
      </w:r>
      <w:r w:rsidRPr="005B2AD5">
        <w:rPr>
          <w:b/>
          <w:szCs w:val="28"/>
          <w:shd w:val="clear" w:color="auto" w:fill="FFFFFF"/>
        </w:rPr>
        <w:t xml:space="preserve"> район</w:t>
      </w:r>
      <w:r w:rsidR="00E122AF" w:rsidRPr="005B2AD5">
        <w:rPr>
          <w:b/>
          <w:szCs w:val="28"/>
          <w:shd w:val="clear" w:color="auto" w:fill="FFFFFF"/>
        </w:rPr>
        <w:t>а</w:t>
      </w:r>
    </w:p>
    <w:p w:rsidR="000112BE" w:rsidRPr="005B2AD5" w:rsidRDefault="000112BE" w:rsidP="005B2AD5">
      <w:pPr>
        <w:pStyle w:val="ab"/>
        <w:spacing w:line="100" w:lineRule="atLeast"/>
        <w:ind w:firstLine="709"/>
        <w:jc w:val="center"/>
        <w:rPr>
          <w:szCs w:val="28"/>
          <w:shd w:val="clear" w:color="auto" w:fill="FFFFFF"/>
        </w:rPr>
      </w:pPr>
      <w:r w:rsidRPr="005B2AD5">
        <w:rPr>
          <w:szCs w:val="28"/>
          <w:shd w:val="clear" w:color="auto" w:fill="FFFFFF"/>
        </w:rPr>
        <w:t> </w:t>
      </w:r>
    </w:p>
    <w:p w:rsidR="000112BE" w:rsidRPr="005B2AD5" w:rsidRDefault="000112BE" w:rsidP="005B2AD5">
      <w:pPr>
        <w:pStyle w:val="ab"/>
        <w:spacing w:line="100" w:lineRule="atLeast"/>
        <w:ind w:firstLine="709"/>
        <w:jc w:val="center"/>
        <w:rPr>
          <w:szCs w:val="28"/>
          <w:shd w:val="clear" w:color="auto" w:fill="FFFFFF"/>
        </w:rPr>
      </w:pPr>
      <w:r w:rsidRPr="005B2AD5">
        <w:rPr>
          <w:szCs w:val="28"/>
          <w:shd w:val="clear" w:color="auto" w:fill="FFFFFF"/>
        </w:rPr>
        <w:t> </w:t>
      </w:r>
    </w:p>
    <w:p w:rsidR="000112BE" w:rsidRPr="005B2AD5" w:rsidRDefault="000112BE" w:rsidP="005B2AD5">
      <w:pPr>
        <w:pStyle w:val="ae"/>
        <w:tabs>
          <w:tab w:val="right" w:pos="9639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 Федерации», руководствуясь </w:t>
      </w:r>
      <w:r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12.08.2002 № 885 «Об утверждении общих принципов служебного поведения государственных служащих</w:t>
      </w:r>
      <w:r w:rsidR="00E122AF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B2A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22AF" w:rsidRPr="005B2AD5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5B2AD5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E122AF" w:rsidRPr="005B2AD5">
        <w:rPr>
          <w:rFonts w:ascii="Times New Roman" w:hAnsi="Times New Roman" w:cs="Times New Roman"/>
          <w:sz w:val="28"/>
          <w:szCs w:val="28"/>
        </w:rPr>
        <w:t>ого</w:t>
      </w:r>
      <w:r w:rsidRPr="005B2A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22AF" w:rsidRPr="005B2AD5">
        <w:rPr>
          <w:rFonts w:ascii="Times New Roman" w:hAnsi="Times New Roman" w:cs="Times New Roman"/>
          <w:sz w:val="28"/>
          <w:szCs w:val="28"/>
        </w:rPr>
        <w:t>а</w:t>
      </w:r>
      <w:r w:rsidRPr="005B2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2A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B2AD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B2A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B2AD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112BE" w:rsidRPr="005B2AD5" w:rsidRDefault="000112BE" w:rsidP="0002046E">
      <w:pPr>
        <w:pStyle w:val="ab"/>
        <w:tabs>
          <w:tab w:val="left" w:pos="9638"/>
        </w:tabs>
        <w:spacing w:line="100" w:lineRule="atLeast"/>
        <w:ind w:right="707" w:firstLine="709"/>
        <w:rPr>
          <w:szCs w:val="28"/>
          <w:shd w:val="clear" w:color="auto" w:fill="FFFFFF"/>
        </w:rPr>
      </w:pPr>
      <w:r w:rsidRPr="005B2AD5">
        <w:rPr>
          <w:szCs w:val="28"/>
          <w:shd w:val="clear" w:color="auto" w:fill="FFFFFF"/>
        </w:rPr>
        <w:t xml:space="preserve">1. Утвердить кодекс этики служебного поведения муниципальных служащих </w:t>
      </w:r>
      <w:r w:rsidR="00E122AF" w:rsidRPr="005B2AD5">
        <w:rPr>
          <w:szCs w:val="28"/>
          <w:shd w:val="clear" w:color="auto" w:fill="FFFFFF"/>
        </w:rPr>
        <w:t xml:space="preserve">администрации Горькобалковского сельского поселения Новопокровского района </w:t>
      </w:r>
      <w:r w:rsidRPr="005B2AD5">
        <w:rPr>
          <w:szCs w:val="28"/>
          <w:shd w:val="clear" w:color="auto" w:fill="FFFFFF"/>
        </w:rPr>
        <w:t>(прил</w:t>
      </w:r>
      <w:r w:rsidR="000333DE" w:rsidRPr="005B2AD5">
        <w:rPr>
          <w:szCs w:val="28"/>
          <w:shd w:val="clear" w:color="auto" w:fill="FFFFFF"/>
        </w:rPr>
        <w:t>ожение</w:t>
      </w:r>
      <w:r w:rsidRPr="005B2AD5">
        <w:rPr>
          <w:szCs w:val="28"/>
          <w:shd w:val="clear" w:color="auto" w:fill="FFFFFF"/>
        </w:rPr>
        <w:t>).</w:t>
      </w:r>
    </w:p>
    <w:p w:rsidR="00E122AF" w:rsidRPr="005B2AD5" w:rsidRDefault="00E122AF" w:rsidP="0002046E">
      <w:pPr>
        <w:tabs>
          <w:tab w:val="left" w:pos="9638"/>
        </w:tabs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B2AD5">
        <w:rPr>
          <w:sz w:val="28"/>
          <w:szCs w:val="28"/>
          <w:shd w:val="clear" w:color="auto" w:fill="FFFFFF"/>
        </w:rPr>
        <w:t>2.</w:t>
      </w:r>
      <w:r w:rsidR="00353F4F" w:rsidRPr="005B2AD5">
        <w:rPr>
          <w:sz w:val="28"/>
          <w:szCs w:val="28"/>
          <w:shd w:val="clear" w:color="auto" w:fill="FFFFFF"/>
        </w:rPr>
        <w:t xml:space="preserve"> </w:t>
      </w:r>
      <w:r w:rsidR="006566D2" w:rsidRPr="005B2AD5">
        <w:rPr>
          <w:sz w:val="28"/>
          <w:szCs w:val="28"/>
          <w:shd w:val="clear" w:color="auto" w:fill="FFFFFF"/>
        </w:rPr>
        <w:t>Постановление администрации</w:t>
      </w:r>
      <w:r w:rsidRPr="005B2AD5">
        <w:rPr>
          <w:sz w:val="28"/>
          <w:szCs w:val="28"/>
          <w:shd w:val="clear" w:color="auto" w:fill="FFFFFF"/>
        </w:rPr>
        <w:t xml:space="preserve"> Горькобалковского сельского поселения Новопокровского района от 03.03.2011 года № 8 «</w:t>
      </w:r>
      <w:r w:rsidR="006566D2" w:rsidRPr="005B2AD5">
        <w:rPr>
          <w:sz w:val="28"/>
          <w:szCs w:val="28"/>
          <w:shd w:val="clear" w:color="auto" w:fill="FFFFFF"/>
        </w:rPr>
        <w:t xml:space="preserve"> </w:t>
      </w:r>
      <w:r w:rsidRPr="005B2AD5">
        <w:rPr>
          <w:rFonts w:ascii="Times New Roman CYR" w:hAnsi="Times New Roman CYR" w:cs="Times New Roman CYR"/>
          <w:bCs/>
          <w:sz w:val="28"/>
          <w:szCs w:val="28"/>
        </w:rPr>
        <w:t>О кодексе этики и служебного поведения муниципальных служащих Горькобалковского</w:t>
      </w:r>
    </w:p>
    <w:p w:rsidR="006566D2" w:rsidRPr="005B2AD5" w:rsidRDefault="00E122AF" w:rsidP="0002046E">
      <w:pPr>
        <w:tabs>
          <w:tab w:val="left" w:pos="9638"/>
        </w:tabs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B2AD5">
        <w:rPr>
          <w:rFonts w:ascii="Times New Roman CYR" w:hAnsi="Times New Roman CYR" w:cs="Times New Roman CYR"/>
          <w:bCs/>
          <w:sz w:val="28"/>
          <w:szCs w:val="28"/>
        </w:rPr>
        <w:t xml:space="preserve">сельского поселения </w:t>
      </w:r>
      <w:r w:rsidR="000333DE" w:rsidRPr="005B2AD5">
        <w:rPr>
          <w:sz w:val="28"/>
          <w:szCs w:val="28"/>
          <w:shd w:val="clear" w:color="auto" w:fill="FFFFFF"/>
        </w:rPr>
        <w:t>признать</w:t>
      </w:r>
      <w:r w:rsidR="006566D2" w:rsidRPr="005B2AD5">
        <w:rPr>
          <w:sz w:val="28"/>
          <w:szCs w:val="28"/>
          <w:shd w:val="clear" w:color="auto" w:fill="FFFFFF"/>
        </w:rPr>
        <w:t xml:space="preserve"> утратившим силу.</w:t>
      </w:r>
    </w:p>
    <w:p w:rsidR="00FA4861" w:rsidRPr="005B2AD5" w:rsidRDefault="00353F4F" w:rsidP="0002046E">
      <w:pPr>
        <w:pStyle w:val="ConsPlusNormal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122AF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Ведущему специалисту по общим вопросам и работе с депутатами администрации Горькобалковского сельского поселения</w:t>
      </w:r>
      <w:r w:rsidR="00FA4861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122AF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Рыбалко А.</w:t>
      </w:r>
      <w:r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A4861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обеспечить размещение настоящего постановления на официальном сайте </w:t>
      </w:r>
      <w:r w:rsidR="00FA4861" w:rsidRPr="005B2AD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5B2AD5">
        <w:rPr>
          <w:rFonts w:ascii="Times New Roman" w:hAnsi="Times New Roman" w:cs="Times New Roman"/>
          <w:bCs/>
          <w:sz w:val="28"/>
          <w:szCs w:val="28"/>
        </w:rPr>
        <w:t>Горькобалковского сельского поселения</w:t>
      </w:r>
      <w:r w:rsidR="00FA4861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</w:t>
      </w:r>
      <w:hyperlink r:id="rId8" w:history="1">
        <w:r w:rsidRPr="005B2A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5B2A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5B2A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://www.</w:t>
        </w:r>
        <w:r w:rsidRPr="005B2A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gorkobalksp</w:t>
        </w:r>
        <w:r w:rsidRPr="005B2A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2A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A4861" w:rsidRPr="005B2AD5">
        <w:rPr>
          <w:rFonts w:ascii="Times New Roman" w:hAnsi="Times New Roman" w:cs="Times New Roman"/>
          <w:sz w:val="28"/>
          <w:szCs w:val="28"/>
        </w:rPr>
        <w:t>)</w:t>
      </w:r>
      <w:r w:rsidRPr="005B2AD5">
        <w:rPr>
          <w:rFonts w:ascii="Times New Roman" w:hAnsi="Times New Roman" w:cs="Times New Roman"/>
          <w:sz w:val="28"/>
          <w:szCs w:val="28"/>
        </w:rPr>
        <w:t xml:space="preserve"> и </w:t>
      </w:r>
      <w:r w:rsidR="00FA4861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официальное обнародование настоящего постановления в установленных местах.</w:t>
      </w:r>
    </w:p>
    <w:p w:rsidR="00FA4861" w:rsidRPr="005B2AD5" w:rsidRDefault="00353F4F" w:rsidP="0002046E">
      <w:pPr>
        <w:pStyle w:val="ConsPlusNormal"/>
        <w:tabs>
          <w:tab w:val="left" w:pos="142"/>
          <w:tab w:val="left" w:pos="963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CA423E" w:rsidRPr="005B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A4861" w:rsidRPr="005B2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4861" w:rsidRPr="005B2AD5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Pr="005B2AD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0F37" w:rsidRPr="005B2AD5" w:rsidRDefault="00353F4F" w:rsidP="0002046E">
      <w:pPr>
        <w:pStyle w:val="60"/>
        <w:shd w:val="clear" w:color="auto" w:fill="auto"/>
        <w:tabs>
          <w:tab w:val="left" w:pos="0"/>
          <w:tab w:val="left" w:pos="9638"/>
        </w:tabs>
        <w:spacing w:before="0" w:line="240" w:lineRule="auto"/>
        <w:ind w:firstLine="709"/>
        <w:contextualSpacing/>
        <w:rPr>
          <w:rFonts w:cs="Times New Roman"/>
        </w:rPr>
      </w:pPr>
      <w:r w:rsidRPr="005B2AD5">
        <w:rPr>
          <w:rFonts w:cs="Times New Roman"/>
        </w:rPr>
        <w:t xml:space="preserve">5. </w:t>
      </w:r>
      <w:r w:rsidR="00FA4861" w:rsidRPr="005B2AD5">
        <w:rPr>
          <w:rFonts w:cs="Times New Roman"/>
        </w:rPr>
        <w:t>Постановление вступает в силу со дня его официального обнародования</w:t>
      </w:r>
      <w:r w:rsidR="00E30F37" w:rsidRPr="005B2AD5">
        <w:rPr>
          <w:rFonts w:cs="Times New Roman"/>
        </w:rPr>
        <w:t>.</w:t>
      </w:r>
    </w:p>
    <w:p w:rsidR="006566D2" w:rsidRDefault="006566D2" w:rsidP="005B2AD5">
      <w:pPr>
        <w:ind w:firstLine="709"/>
        <w:contextualSpacing/>
        <w:rPr>
          <w:sz w:val="28"/>
          <w:szCs w:val="28"/>
        </w:rPr>
      </w:pPr>
    </w:p>
    <w:p w:rsidR="004613B5" w:rsidRDefault="004613B5" w:rsidP="005B2AD5">
      <w:pPr>
        <w:ind w:firstLine="709"/>
        <w:contextualSpacing/>
        <w:rPr>
          <w:sz w:val="28"/>
          <w:szCs w:val="28"/>
        </w:rPr>
      </w:pPr>
    </w:p>
    <w:p w:rsidR="004613B5" w:rsidRPr="005B2AD5" w:rsidRDefault="004613B5" w:rsidP="005B2AD5">
      <w:pPr>
        <w:ind w:firstLine="709"/>
        <w:contextualSpacing/>
        <w:rPr>
          <w:sz w:val="28"/>
          <w:szCs w:val="28"/>
        </w:rPr>
      </w:pPr>
    </w:p>
    <w:p w:rsidR="002A4619" w:rsidRPr="005B2AD5" w:rsidRDefault="001419FA" w:rsidP="005B2AD5">
      <w:pPr>
        <w:pStyle w:val="ab"/>
        <w:ind w:firstLine="709"/>
        <w:jc w:val="left"/>
        <w:rPr>
          <w:szCs w:val="28"/>
        </w:rPr>
      </w:pPr>
      <w:r w:rsidRPr="005B2AD5">
        <w:rPr>
          <w:szCs w:val="28"/>
        </w:rPr>
        <w:t>Г</w:t>
      </w:r>
      <w:r w:rsidR="002A4619" w:rsidRPr="005B2AD5">
        <w:rPr>
          <w:szCs w:val="28"/>
        </w:rPr>
        <w:t>лав</w:t>
      </w:r>
      <w:r w:rsidRPr="005B2AD5">
        <w:rPr>
          <w:szCs w:val="28"/>
        </w:rPr>
        <w:t>а</w:t>
      </w:r>
      <w:r w:rsidR="002A4619" w:rsidRPr="005B2AD5">
        <w:rPr>
          <w:szCs w:val="28"/>
        </w:rPr>
        <w:t xml:space="preserve"> </w:t>
      </w:r>
      <w:r w:rsidR="00353F4F" w:rsidRPr="005B2AD5">
        <w:rPr>
          <w:szCs w:val="28"/>
        </w:rPr>
        <w:t>Горькобалковского сельского поселения</w:t>
      </w:r>
    </w:p>
    <w:p w:rsidR="00F21D93" w:rsidRPr="005B2AD5" w:rsidRDefault="002A4619" w:rsidP="005B2AD5">
      <w:pPr>
        <w:pStyle w:val="ab"/>
        <w:ind w:firstLine="709"/>
        <w:jc w:val="left"/>
        <w:rPr>
          <w:szCs w:val="28"/>
        </w:rPr>
      </w:pPr>
      <w:r w:rsidRPr="005B2AD5">
        <w:rPr>
          <w:szCs w:val="28"/>
        </w:rPr>
        <w:t>Новопокровск</w:t>
      </w:r>
      <w:r w:rsidR="00353F4F" w:rsidRPr="005B2AD5">
        <w:rPr>
          <w:szCs w:val="28"/>
        </w:rPr>
        <w:t>ого</w:t>
      </w:r>
      <w:r w:rsidRPr="005B2AD5">
        <w:rPr>
          <w:szCs w:val="28"/>
        </w:rPr>
        <w:t xml:space="preserve"> район</w:t>
      </w:r>
      <w:r w:rsidR="00353F4F" w:rsidRPr="005B2AD5">
        <w:rPr>
          <w:szCs w:val="28"/>
        </w:rPr>
        <w:t>а</w:t>
      </w:r>
      <w:r w:rsidRPr="005B2AD5">
        <w:rPr>
          <w:szCs w:val="28"/>
        </w:rPr>
        <w:t xml:space="preserve">                                          </w:t>
      </w:r>
      <w:r w:rsidR="00353F4F" w:rsidRPr="005B2AD5">
        <w:rPr>
          <w:szCs w:val="28"/>
        </w:rPr>
        <w:t xml:space="preserve">         </w:t>
      </w:r>
      <w:r w:rsidRPr="005B2AD5">
        <w:rPr>
          <w:szCs w:val="28"/>
        </w:rPr>
        <w:t xml:space="preserve">                </w:t>
      </w:r>
      <w:proofErr w:type="spellStart"/>
      <w:r w:rsidR="00353F4F" w:rsidRPr="005B2AD5">
        <w:rPr>
          <w:szCs w:val="28"/>
        </w:rPr>
        <w:t>Е</w:t>
      </w:r>
      <w:r w:rsidRPr="005B2AD5">
        <w:rPr>
          <w:szCs w:val="28"/>
        </w:rPr>
        <w:t>.В.</w:t>
      </w:r>
      <w:r w:rsidR="00353F4F" w:rsidRPr="005B2AD5">
        <w:rPr>
          <w:szCs w:val="28"/>
        </w:rPr>
        <w:t>Артев</w:t>
      </w:r>
      <w:proofErr w:type="spellEnd"/>
      <w:r w:rsidRPr="005B2AD5">
        <w:rPr>
          <w:szCs w:val="28"/>
        </w:rPr>
        <w:t xml:space="preserve">   </w:t>
      </w:r>
    </w:p>
    <w:p w:rsidR="00903E2C" w:rsidRPr="005B2AD5" w:rsidRDefault="00903E2C" w:rsidP="005B2AD5">
      <w:pPr>
        <w:pStyle w:val="ConsPlusNormal"/>
        <w:ind w:left="5387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3E2C" w:rsidRPr="005B2AD5" w:rsidRDefault="00903E2C" w:rsidP="005B2AD5">
      <w:pPr>
        <w:pStyle w:val="ConsPlusNormal"/>
        <w:ind w:left="5387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903E2C" w:rsidRPr="005B2AD5" w:rsidRDefault="00903E2C" w:rsidP="005B2AD5">
      <w:pPr>
        <w:pStyle w:val="ConsPlusNormal"/>
        <w:ind w:left="5387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>УТВЕРЖДЕН</w:t>
      </w:r>
    </w:p>
    <w:p w:rsidR="00353F4F" w:rsidRPr="005B2AD5" w:rsidRDefault="00903E2C" w:rsidP="005B2AD5">
      <w:pPr>
        <w:pStyle w:val="ConsPlusNormal"/>
        <w:ind w:left="5387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61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613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B2A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53F4F" w:rsidRPr="005B2AD5" w:rsidRDefault="00353F4F" w:rsidP="005B2AD5">
      <w:pPr>
        <w:pStyle w:val="ConsPlusNormal"/>
        <w:ind w:left="5387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 xml:space="preserve">Горькобалковского </w:t>
      </w:r>
      <w:r w:rsidR="004613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13B5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4613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B2AD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03E2C" w:rsidRPr="005B2AD5" w:rsidRDefault="00903E2C" w:rsidP="005B2AD5">
      <w:pPr>
        <w:pStyle w:val="ConsPlusNormal"/>
        <w:ind w:left="5387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>Новопокровск</w:t>
      </w:r>
      <w:r w:rsidR="00353F4F" w:rsidRPr="005B2AD5">
        <w:rPr>
          <w:rFonts w:ascii="Times New Roman" w:hAnsi="Times New Roman" w:cs="Times New Roman"/>
          <w:sz w:val="28"/>
          <w:szCs w:val="28"/>
        </w:rPr>
        <w:t>ого</w:t>
      </w:r>
      <w:r w:rsidRPr="005B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AD5">
        <w:rPr>
          <w:rFonts w:ascii="Times New Roman" w:hAnsi="Times New Roman" w:cs="Times New Roman"/>
          <w:sz w:val="28"/>
          <w:szCs w:val="28"/>
        </w:rPr>
        <w:t>район</w:t>
      </w:r>
      <w:r w:rsidR="00353F4F" w:rsidRPr="005B2AD5">
        <w:rPr>
          <w:rFonts w:ascii="Times New Roman" w:hAnsi="Times New Roman" w:cs="Times New Roman"/>
          <w:sz w:val="28"/>
          <w:szCs w:val="28"/>
        </w:rPr>
        <w:t>а</w:t>
      </w:r>
      <w:r w:rsidRPr="005B2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2C" w:rsidRPr="005B2AD5" w:rsidRDefault="00903E2C" w:rsidP="005B2AD5">
      <w:pPr>
        <w:pStyle w:val="ae"/>
        <w:ind w:left="5387" w:firstLine="709"/>
        <w:rPr>
          <w:rFonts w:ascii="Times New Roman" w:hAnsi="Times New Roman" w:cs="Times New Roman"/>
          <w:sz w:val="28"/>
          <w:szCs w:val="28"/>
        </w:rPr>
      </w:pPr>
      <w:r w:rsidRPr="005B2AD5">
        <w:rPr>
          <w:rFonts w:ascii="Times New Roman" w:hAnsi="Times New Roman" w:cs="Times New Roman"/>
          <w:sz w:val="28"/>
          <w:szCs w:val="28"/>
        </w:rPr>
        <w:t xml:space="preserve">от </w:t>
      </w:r>
      <w:r w:rsidR="004613B5">
        <w:rPr>
          <w:rFonts w:ascii="Times New Roman" w:hAnsi="Times New Roman" w:cs="Times New Roman"/>
          <w:sz w:val="28"/>
          <w:szCs w:val="28"/>
        </w:rPr>
        <w:t xml:space="preserve">22.07.2022 </w:t>
      </w:r>
      <w:r w:rsidRPr="005B2AD5">
        <w:rPr>
          <w:rFonts w:ascii="Times New Roman" w:hAnsi="Times New Roman" w:cs="Times New Roman"/>
          <w:sz w:val="28"/>
          <w:szCs w:val="28"/>
        </w:rPr>
        <w:t>№</w:t>
      </w:r>
      <w:r w:rsidR="004613B5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903E2C" w:rsidRPr="005B2AD5" w:rsidRDefault="00903E2C" w:rsidP="005B2AD5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E2C" w:rsidRPr="005B2AD5" w:rsidRDefault="00903E2C" w:rsidP="005B2AD5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F4F" w:rsidRPr="005B2AD5" w:rsidRDefault="00903E2C" w:rsidP="005B2AD5">
      <w:pPr>
        <w:pStyle w:val="ab"/>
        <w:spacing w:line="100" w:lineRule="atLeast"/>
        <w:ind w:firstLine="709"/>
        <w:jc w:val="center"/>
        <w:rPr>
          <w:szCs w:val="28"/>
          <w:shd w:val="clear" w:color="auto" w:fill="FFFFFF"/>
        </w:rPr>
      </w:pPr>
      <w:r w:rsidRPr="005B2AD5">
        <w:rPr>
          <w:szCs w:val="28"/>
          <w:shd w:val="clear" w:color="auto" w:fill="FFFFFF"/>
        </w:rPr>
        <w:t>КОДЕКС                                                                                                                            этики и служебного поведения муниципальных служащих</w:t>
      </w:r>
    </w:p>
    <w:p w:rsidR="00353F4F" w:rsidRPr="005B2AD5" w:rsidRDefault="00353F4F" w:rsidP="005B2AD5">
      <w:pPr>
        <w:pStyle w:val="ab"/>
        <w:spacing w:line="100" w:lineRule="atLeast"/>
        <w:ind w:firstLine="709"/>
        <w:jc w:val="center"/>
        <w:rPr>
          <w:szCs w:val="28"/>
          <w:shd w:val="clear" w:color="auto" w:fill="FFFFFF"/>
        </w:rPr>
      </w:pPr>
      <w:r w:rsidRPr="005B2AD5">
        <w:rPr>
          <w:szCs w:val="28"/>
          <w:shd w:val="clear" w:color="auto" w:fill="FFFFFF"/>
        </w:rPr>
        <w:t>администрации Горькобалковского сельского поселения</w:t>
      </w:r>
    </w:p>
    <w:p w:rsidR="00353F4F" w:rsidRPr="005B2AD5" w:rsidRDefault="00353F4F" w:rsidP="005B2AD5">
      <w:pPr>
        <w:pStyle w:val="ab"/>
        <w:spacing w:line="100" w:lineRule="atLeast"/>
        <w:ind w:firstLine="709"/>
        <w:jc w:val="center"/>
        <w:rPr>
          <w:szCs w:val="28"/>
          <w:shd w:val="clear" w:color="auto" w:fill="FFFFFF"/>
        </w:rPr>
      </w:pPr>
    </w:p>
    <w:p w:rsidR="00903E2C" w:rsidRPr="005B2AD5" w:rsidRDefault="00903E2C" w:rsidP="005B2AD5">
      <w:pPr>
        <w:numPr>
          <w:ilvl w:val="0"/>
          <w:numId w:val="4"/>
        </w:numPr>
        <w:ind w:firstLine="709"/>
        <w:jc w:val="center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Общие положения</w:t>
      </w:r>
    </w:p>
    <w:p w:rsidR="00903E2C" w:rsidRPr="005B2AD5" w:rsidRDefault="00903E2C" w:rsidP="005B2AD5">
      <w:pPr>
        <w:ind w:left="1440"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1.1. </w:t>
      </w:r>
      <w:proofErr w:type="gramStart"/>
      <w:r w:rsidRPr="005B2AD5">
        <w:rPr>
          <w:sz w:val="28"/>
          <w:szCs w:val="28"/>
          <w:shd w:val="clear" w:color="auto" w:fill="FFFFFF"/>
        </w:rPr>
        <w:t xml:space="preserve">Кодекс этики и служебного поведения муниципальных служащих </w:t>
      </w:r>
      <w:r w:rsidR="00353F4F" w:rsidRPr="005B2AD5">
        <w:rPr>
          <w:sz w:val="28"/>
          <w:szCs w:val="28"/>
          <w:shd w:val="clear" w:color="auto" w:fill="FFFFFF"/>
        </w:rPr>
        <w:t xml:space="preserve">администрации Горькобалковского сельского поселения </w:t>
      </w:r>
      <w:r w:rsidRPr="005B2AD5">
        <w:rPr>
          <w:sz w:val="28"/>
          <w:szCs w:val="28"/>
          <w:shd w:val="clear" w:color="auto" w:fill="FFFFFF"/>
        </w:rPr>
        <w:t xml:space="preserve"> Новопокровск</w:t>
      </w:r>
      <w:r w:rsidR="00353F4F" w:rsidRPr="005B2AD5">
        <w:rPr>
          <w:sz w:val="28"/>
          <w:szCs w:val="28"/>
          <w:shd w:val="clear" w:color="auto" w:fill="FFFFFF"/>
        </w:rPr>
        <w:t>ого</w:t>
      </w:r>
      <w:r w:rsidRPr="005B2AD5">
        <w:rPr>
          <w:sz w:val="28"/>
          <w:szCs w:val="28"/>
          <w:shd w:val="clear" w:color="auto" w:fill="FFFFFF"/>
        </w:rPr>
        <w:t xml:space="preserve"> район</w:t>
      </w:r>
      <w:r w:rsidR="00353F4F" w:rsidRPr="005B2AD5">
        <w:rPr>
          <w:sz w:val="28"/>
          <w:szCs w:val="28"/>
          <w:shd w:val="clear" w:color="auto" w:fill="FFFFFF"/>
        </w:rPr>
        <w:t>а</w:t>
      </w:r>
      <w:r w:rsidRPr="005B2AD5">
        <w:rPr>
          <w:sz w:val="28"/>
          <w:szCs w:val="28"/>
          <w:shd w:val="clear" w:color="auto" w:fill="FFFFFF"/>
        </w:rPr>
        <w:t xml:space="preserve">  (далее – Кодекс)  разработан 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Указа Президента Российской Федерации от 12.08.2002 № 885 «Об утверждении общих принципов служебного поведения государственных служащих» и иных нормативных правовых актов Российской Федерации, а также</w:t>
      </w:r>
      <w:proofErr w:type="gramEnd"/>
      <w:r w:rsidRPr="005B2AD5">
        <w:rPr>
          <w:sz w:val="28"/>
          <w:szCs w:val="28"/>
          <w:shd w:val="clear" w:color="auto" w:fill="FFFFFF"/>
        </w:rPr>
        <w:t xml:space="preserve"> </w:t>
      </w:r>
      <w:proofErr w:type="gramStart"/>
      <w:r w:rsidRPr="005B2AD5">
        <w:rPr>
          <w:sz w:val="28"/>
          <w:szCs w:val="28"/>
          <w:shd w:val="clear" w:color="auto" w:fill="FFFFFF"/>
        </w:rPr>
        <w:t>основан</w:t>
      </w:r>
      <w:proofErr w:type="gramEnd"/>
      <w:r w:rsidRPr="005B2AD5">
        <w:rPr>
          <w:sz w:val="28"/>
          <w:szCs w:val="28"/>
          <w:shd w:val="clear" w:color="auto" w:fill="FFFFFF"/>
        </w:rPr>
        <w:t xml:space="preserve"> на общепризнанных нравственных принципах и нормах российского общества и государства.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353F4F" w:rsidRPr="005B2AD5">
        <w:rPr>
          <w:sz w:val="28"/>
          <w:szCs w:val="28"/>
          <w:shd w:val="clear" w:color="auto" w:fill="FFFFFF"/>
        </w:rPr>
        <w:t xml:space="preserve">администрации Горькобалковского сельского поселения </w:t>
      </w:r>
      <w:r w:rsidRPr="005B2AD5">
        <w:rPr>
          <w:sz w:val="28"/>
          <w:szCs w:val="28"/>
          <w:shd w:val="clear" w:color="auto" w:fill="FFFFFF"/>
        </w:rPr>
        <w:t>Новопокровск</w:t>
      </w:r>
      <w:r w:rsidR="00353F4F" w:rsidRPr="005B2AD5">
        <w:rPr>
          <w:sz w:val="28"/>
          <w:szCs w:val="28"/>
          <w:shd w:val="clear" w:color="auto" w:fill="FFFFFF"/>
        </w:rPr>
        <w:t>ого</w:t>
      </w:r>
      <w:r w:rsidRPr="005B2AD5">
        <w:rPr>
          <w:sz w:val="28"/>
          <w:szCs w:val="28"/>
          <w:shd w:val="clear" w:color="auto" w:fill="FFFFFF"/>
        </w:rPr>
        <w:t xml:space="preserve"> район</w:t>
      </w:r>
      <w:r w:rsidR="00353F4F" w:rsidRPr="005B2AD5">
        <w:rPr>
          <w:sz w:val="28"/>
          <w:szCs w:val="28"/>
          <w:shd w:val="clear" w:color="auto" w:fill="FFFFFF"/>
        </w:rPr>
        <w:t>а</w:t>
      </w:r>
      <w:r w:rsidRPr="005B2AD5">
        <w:rPr>
          <w:sz w:val="28"/>
          <w:szCs w:val="28"/>
          <w:shd w:val="clear" w:color="auto" w:fill="FFFFFF"/>
        </w:rPr>
        <w:t xml:space="preserve"> независимо от замещаемой ими должности.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1.3. Гражданин Российской Федерации, поступающий на муниципальную службу (далее - муниципальная служба), обязан ознакомиться с положениями  Кодекса и соблюдать их в процессе своей служебной деятельности.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  Кодекса.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</w:t>
      </w:r>
      <w:r w:rsidRPr="005B2AD5">
        <w:rPr>
          <w:sz w:val="28"/>
          <w:szCs w:val="28"/>
          <w:shd w:val="clear" w:color="auto" w:fill="FFFFFF"/>
        </w:rPr>
        <w:lastRenderedPageBreak/>
        <w:t>служащих.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1.6.  Кодекс призван повысить эффективность выполнения муниципальными служащими своих должностных обязанностей.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1.7. 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1.8. Знание и соблюдение муниципальными служащими положений Кодекса</w:t>
      </w:r>
      <w:r w:rsidR="005B2AD5">
        <w:rPr>
          <w:sz w:val="28"/>
          <w:szCs w:val="28"/>
          <w:shd w:val="clear" w:color="auto" w:fill="FFFFFF"/>
        </w:rPr>
        <w:t xml:space="preserve"> </w:t>
      </w:r>
      <w:r w:rsidRPr="005B2AD5">
        <w:rPr>
          <w:sz w:val="28"/>
          <w:szCs w:val="28"/>
          <w:shd w:val="clear" w:color="auto" w:fill="FFFFFF"/>
        </w:rPr>
        <w:t>является одним из критериев оценки качества их профессиональной деятельности  и служебного поведения.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 Основные принципы и правила служебного поведения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муниципальных служащих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2.2.1.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муниципальных служащих;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2.2.3. осуществлять свою деятельность в пределах полномочий соответствующего органа местного самоуправления;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2.2.6.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2.2.7.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2.2.8. соблюдать беспристрастность, исключающую возможность влияния на их служебную деятельность решений политических партий и общественных </w:t>
      </w:r>
      <w:r w:rsidRPr="005B2AD5">
        <w:rPr>
          <w:sz w:val="28"/>
          <w:szCs w:val="28"/>
          <w:shd w:val="clear" w:color="auto" w:fill="FFFFFF"/>
        </w:rPr>
        <w:lastRenderedPageBreak/>
        <w:t>объединений;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2.2.9. соблюдать нормы служебной, профессиональной этики и правила делового поведения;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2.2.10. проявлять корректность и внимательность в обращении с гражданами и должностными лицами;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2.2.11.проявлять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B2AD5">
        <w:rPr>
          <w:sz w:val="28"/>
          <w:szCs w:val="28"/>
          <w:shd w:val="clear" w:color="auto" w:fill="FFFFFF"/>
        </w:rPr>
        <w:t>конфессий</w:t>
      </w:r>
      <w:proofErr w:type="spellEnd"/>
      <w:r w:rsidRPr="005B2AD5">
        <w:rPr>
          <w:sz w:val="28"/>
          <w:szCs w:val="28"/>
          <w:shd w:val="clear" w:color="auto" w:fill="FFFFFF"/>
        </w:rPr>
        <w:t>, способствовать межнациональному и межконфессиональному согласию;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2.2.15.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2.2.16.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2.2.17. уважительно относиться к деятельности представителей средств   массовой 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муниципального образования товаров, работ, услуг и иных </w:t>
      </w:r>
      <w:proofErr w:type="gramStart"/>
      <w:r w:rsidRPr="005B2AD5">
        <w:rPr>
          <w:sz w:val="28"/>
          <w:szCs w:val="28"/>
          <w:shd w:val="clear" w:color="auto" w:fill="FFFFFF"/>
        </w:rPr>
        <w:t>объектов</w:t>
      </w:r>
      <w:proofErr w:type="gramEnd"/>
      <w:r w:rsidRPr="005B2AD5">
        <w:rPr>
          <w:sz w:val="28"/>
          <w:szCs w:val="28"/>
          <w:shd w:val="clear" w:color="auto" w:fill="FFFFFF"/>
        </w:rPr>
        <w:t xml:space="preserve"> гражданских прав, сумм сделок между муниципальными служащими </w:t>
      </w:r>
      <w:r w:rsidR="005B2AD5" w:rsidRPr="005B2AD5">
        <w:rPr>
          <w:sz w:val="28"/>
          <w:szCs w:val="28"/>
          <w:shd w:val="clear" w:color="auto" w:fill="FFFFFF"/>
        </w:rPr>
        <w:t xml:space="preserve">администрации Горькобалковского сельского поселения Новопокровского </w:t>
      </w:r>
      <w:r w:rsidR="005B2AD5">
        <w:rPr>
          <w:sz w:val="28"/>
          <w:szCs w:val="28"/>
          <w:shd w:val="clear" w:color="auto" w:fill="FFFFFF"/>
        </w:rPr>
        <w:t>района</w:t>
      </w:r>
      <w:r w:rsidRPr="005B2AD5">
        <w:rPr>
          <w:sz w:val="28"/>
          <w:szCs w:val="28"/>
          <w:shd w:val="clear" w:color="auto" w:fill="FFFFFF"/>
        </w:rPr>
        <w:t xml:space="preserve"> показателей бюджетов всех уровней,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lastRenderedPageBreak/>
        <w:t xml:space="preserve">2.3. </w:t>
      </w:r>
      <w:proofErr w:type="gramStart"/>
      <w:r w:rsidRPr="005B2AD5">
        <w:rPr>
          <w:sz w:val="28"/>
          <w:szCs w:val="28"/>
          <w:shd w:val="clear" w:color="auto" w:fill="FFFFFF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соответствии </w:t>
      </w:r>
      <w:r w:rsidR="00353F4F" w:rsidRPr="005B2AD5">
        <w:rPr>
          <w:sz w:val="28"/>
          <w:szCs w:val="28"/>
          <w:shd w:val="clear" w:color="auto" w:fill="FFFFFF"/>
        </w:rPr>
        <w:t>с</w:t>
      </w:r>
      <w:r w:rsidRPr="005B2AD5">
        <w:rPr>
          <w:sz w:val="28"/>
          <w:szCs w:val="28"/>
          <w:shd w:val="clear" w:color="auto" w:fill="FFFFFF"/>
        </w:rPr>
        <w:t xml:space="preserve"> нормативными правовыми актами администрации </w:t>
      </w:r>
      <w:r w:rsidR="00353F4F" w:rsidRPr="005B2AD5">
        <w:rPr>
          <w:sz w:val="28"/>
          <w:szCs w:val="28"/>
          <w:shd w:val="clear" w:color="auto" w:fill="FFFFFF"/>
        </w:rPr>
        <w:t xml:space="preserve"> Горькобалковского сельского поселения </w:t>
      </w:r>
      <w:r w:rsidRPr="005B2AD5">
        <w:rPr>
          <w:sz w:val="28"/>
          <w:szCs w:val="28"/>
          <w:shd w:val="clear" w:color="auto" w:fill="FFFFFF"/>
        </w:rPr>
        <w:t xml:space="preserve"> Новопокровск</w:t>
      </w:r>
      <w:r w:rsidR="00353F4F" w:rsidRPr="005B2AD5">
        <w:rPr>
          <w:sz w:val="28"/>
          <w:szCs w:val="28"/>
          <w:shd w:val="clear" w:color="auto" w:fill="FFFFFF"/>
        </w:rPr>
        <w:t>ого</w:t>
      </w:r>
      <w:r w:rsidRPr="005B2AD5">
        <w:rPr>
          <w:sz w:val="28"/>
          <w:szCs w:val="28"/>
          <w:shd w:val="clear" w:color="auto" w:fill="FFFFFF"/>
        </w:rPr>
        <w:t xml:space="preserve"> район</w:t>
      </w:r>
      <w:r w:rsidR="005B2AD5" w:rsidRPr="005B2AD5">
        <w:rPr>
          <w:sz w:val="28"/>
          <w:szCs w:val="28"/>
          <w:shd w:val="clear" w:color="auto" w:fill="FFFFFF"/>
        </w:rPr>
        <w:t>а</w:t>
      </w:r>
      <w:r w:rsidRPr="005B2AD5">
        <w:rPr>
          <w:sz w:val="28"/>
          <w:szCs w:val="28"/>
          <w:shd w:val="clear" w:color="auto" w:fill="FFFFFF"/>
        </w:rPr>
        <w:t>, за исключением случаев, установленных законодательством Российской Федерации.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r w:rsidRPr="005B2AD5">
        <w:rPr>
          <w:sz w:val="28"/>
          <w:szCs w:val="28"/>
          <w:shd w:val="clear" w:color="auto" w:fill="FFFFFF"/>
        </w:rPr>
        <w:lastRenderedPageBreak/>
        <w:t>законодательством Российской Федерации.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2.12. Муниципальный служащий, наделенный организационно-распорядительными полномочиями по отношению к другим 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2.13.1. принимать меры по предотвращению и урегулированию конфликта интересов;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2.13.2. принимать меры по предупреждению коррупции;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2.13.3.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2.16. Гражданин</w:t>
      </w:r>
      <w:r w:rsidR="005B2AD5">
        <w:rPr>
          <w:sz w:val="28"/>
          <w:szCs w:val="28"/>
          <w:shd w:val="clear" w:color="auto" w:fill="FFFFFF"/>
        </w:rPr>
        <w:t>,</w:t>
      </w:r>
      <w:r w:rsidRPr="005B2AD5">
        <w:rPr>
          <w:sz w:val="28"/>
          <w:szCs w:val="28"/>
          <w:shd w:val="clear" w:color="auto" w:fill="FFFFFF"/>
        </w:rPr>
        <w:t xml:space="preserve"> замещающий должности муниципальной службы, перечень которых устанавливается нормативными правовыми актами администрации </w:t>
      </w:r>
      <w:r w:rsidR="005B2AD5" w:rsidRPr="005B2AD5">
        <w:rPr>
          <w:sz w:val="28"/>
          <w:szCs w:val="28"/>
          <w:shd w:val="clear" w:color="auto" w:fill="FFFFFF"/>
        </w:rPr>
        <w:t xml:space="preserve">Горькобалковского сельского поселения </w:t>
      </w:r>
      <w:r w:rsidRPr="005B2AD5">
        <w:rPr>
          <w:sz w:val="28"/>
          <w:szCs w:val="28"/>
          <w:shd w:val="clear" w:color="auto" w:fill="FFFFFF"/>
        </w:rPr>
        <w:t>Новопокровск</w:t>
      </w:r>
      <w:r w:rsidR="005B2AD5" w:rsidRPr="005B2AD5">
        <w:rPr>
          <w:sz w:val="28"/>
          <w:szCs w:val="28"/>
          <w:shd w:val="clear" w:color="auto" w:fill="FFFFFF"/>
        </w:rPr>
        <w:t>ого</w:t>
      </w:r>
      <w:r w:rsidRPr="005B2AD5">
        <w:rPr>
          <w:sz w:val="28"/>
          <w:szCs w:val="28"/>
          <w:shd w:val="clear" w:color="auto" w:fill="FFFFFF"/>
        </w:rPr>
        <w:t xml:space="preserve"> район</w:t>
      </w:r>
      <w:r w:rsidR="005B2AD5" w:rsidRPr="005B2AD5">
        <w:rPr>
          <w:sz w:val="28"/>
          <w:szCs w:val="28"/>
          <w:shd w:val="clear" w:color="auto" w:fill="FFFFFF"/>
        </w:rPr>
        <w:t>а</w:t>
      </w:r>
      <w:r w:rsidR="005B2AD5">
        <w:rPr>
          <w:sz w:val="28"/>
          <w:szCs w:val="28"/>
          <w:shd w:val="clear" w:color="auto" w:fill="FFFFFF"/>
        </w:rPr>
        <w:t>,</w:t>
      </w:r>
      <w:r w:rsidRPr="005B2AD5">
        <w:rPr>
          <w:sz w:val="28"/>
          <w:szCs w:val="28"/>
          <w:shd w:val="clear" w:color="auto" w:fill="FFFFFF"/>
        </w:rPr>
        <w:t xml:space="preserve">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служащего. Гражданин замещавший должности муниципальной службы, перечень которых устанавливается нормативными правовыми актами администрации </w:t>
      </w:r>
      <w:r w:rsidR="005B2AD5" w:rsidRPr="005B2AD5">
        <w:rPr>
          <w:sz w:val="28"/>
          <w:szCs w:val="28"/>
          <w:shd w:val="clear" w:color="auto" w:fill="FFFFFF"/>
        </w:rPr>
        <w:t xml:space="preserve">Горькобалковского сельского поселения </w:t>
      </w:r>
      <w:r w:rsidRPr="005B2AD5">
        <w:rPr>
          <w:sz w:val="28"/>
          <w:szCs w:val="28"/>
          <w:shd w:val="clear" w:color="auto" w:fill="FFFFFF"/>
        </w:rPr>
        <w:t>Новопокровск</w:t>
      </w:r>
      <w:r w:rsidR="005B2AD5" w:rsidRPr="005B2AD5">
        <w:rPr>
          <w:sz w:val="28"/>
          <w:szCs w:val="28"/>
          <w:shd w:val="clear" w:color="auto" w:fill="FFFFFF"/>
        </w:rPr>
        <w:t>ого</w:t>
      </w:r>
      <w:r w:rsidRPr="005B2AD5">
        <w:rPr>
          <w:sz w:val="28"/>
          <w:szCs w:val="28"/>
          <w:shd w:val="clear" w:color="auto" w:fill="FFFFFF"/>
        </w:rPr>
        <w:t xml:space="preserve"> район</w:t>
      </w:r>
      <w:r w:rsidR="005B2AD5" w:rsidRPr="005B2AD5">
        <w:rPr>
          <w:sz w:val="28"/>
          <w:szCs w:val="28"/>
          <w:shd w:val="clear" w:color="auto" w:fill="FFFFFF"/>
        </w:rPr>
        <w:t>а</w:t>
      </w:r>
      <w:r w:rsidRPr="005B2AD5">
        <w:rPr>
          <w:sz w:val="28"/>
          <w:szCs w:val="28"/>
          <w:shd w:val="clear" w:color="auto" w:fill="FFFFFF"/>
        </w:rPr>
        <w:t>, в течени</w:t>
      </w:r>
      <w:proofErr w:type="gramStart"/>
      <w:r w:rsidRPr="005B2AD5">
        <w:rPr>
          <w:sz w:val="28"/>
          <w:szCs w:val="28"/>
          <w:shd w:val="clear" w:color="auto" w:fill="FFFFFF"/>
        </w:rPr>
        <w:t>и</w:t>
      </w:r>
      <w:proofErr w:type="gramEnd"/>
      <w:r w:rsidRPr="005B2AD5">
        <w:rPr>
          <w:sz w:val="28"/>
          <w:szCs w:val="28"/>
          <w:shd w:val="clear" w:color="auto" w:fill="FFFFFF"/>
        </w:rPr>
        <w:t xml:space="preserve"> двух лет после увольнения с муниципальной службы обязан при заключении трудовых договоров сообщать представителю нанимателя (работодателю) </w:t>
      </w:r>
      <w:r w:rsidRPr="005B2AD5">
        <w:rPr>
          <w:sz w:val="28"/>
          <w:szCs w:val="28"/>
          <w:shd w:val="clear" w:color="auto" w:fill="FFFFFF"/>
        </w:rPr>
        <w:lastRenderedPageBreak/>
        <w:t>сведения о последнем месте своей службы.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</w:rPr>
      </w:pPr>
      <w:r w:rsidRPr="005B2AD5">
        <w:rPr>
          <w:sz w:val="28"/>
          <w:szCs w:val="28"/>
          <w:shd w:val="clear" w:color="auto" w:fill="FFFFFF"/>
        </w:rPr>
        <w:t xml:space="preserve">2.17. Муниципальные </w:t>
      </w:r>
      <w:r w:rsidRPr="005B2AD5">
        <w:rPr>
          <w:sz w:val="28"/>
          <w:szCs w:val="28"/>
        </w:rPr>
        <w:t>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 </w:t>
      </w:r>
      <w:hyperlink r:id="rId9" w:anchor="/document/400720783/entry/26" w:history="1">
        <w:r w:rsidRPr="005B2AD5">
          <w:rPr>
            <w:rStyle w:val="ad"/>
            <w:color w:val="auto"/>
            <w:sz w:val="28"/>
            <w:szCs w:val="28"/>
            <w:u w:val="none"/>
          </w:rPr>
          <w:t>статьей 26</w:t>
        </w:r>
      </w:hyperlink>
      <w:r w:rsidRPr="005B2AD5">
        <w:rPr>
          <w:sz w:val="28"/>
          <w:szCs w:val="28"/>
        </w:rPr>
        <w:t> Федерального закона от 30.04.2021 № 116-ФЗ «О внесении изменений в отдельные законодательные акты Российской Федерации», призваны: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</w:rPr>
      </w:pPr>
      <w:r w:rsidRPr="005B2AD5">
        <w:rPr>
          <w:sz w:val="28"/>
          <w:szCs w:val="28"/>
        </w:rPr>
        <w:t>2.17.1. принимать все возможные меры, направленные на прекращение гражданства (подданства) иностранного государства;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</w:rPr>
      </w:pPr>
      <w:r w:rsidRPr="005B2AD5">
        <w:rPr>
          <w:sz w:val="28"/>
          <w:szCs w:val="28"/>
        </w:rPr>
        <w:t>2.17.2.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3. Рекомендательные этические правила служебного поведения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муниципальных служащих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3.1. В служебном поведении  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B2AD5">
        <w:rPr>
          <w:sz w:val="28"/>
          <w:szCs w:val="28"/>
          <w:shd w:val="clear" w:color="auto" w:fill="FFFFFF"/>
        </w:rPr>
        <w:t>ценностью</w:t>
      </w:r>
      <w:proofErr w:type="gramEnd"/>
      <w:r w:rsidRPr="005B2AD5">
        <w:rPr>
          <w:sz w:val="28"/>
          <w:szCs w:val="28"/>
          <w:shd w:val="clear" w:color="auto" w:fill="FFFFFF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3.2. В служебном поведении муниципальный служащий воздерживается </w:t>
      </w:r>
      <w:proofErr w:type="gramStart"/>
      <w:r w:rsidRPr="005B2AD5">
        <w:rPr>
          <w:sz w:val="28"/>
          <w:szCs w:val="28"/>
          <w:shd w:val="clear" w:color="auto" w:fill="FFFFFF"/>
        </w:rPr>
        <w:t>от</w:t>
      </w:r>
      <w:proofErr w:type="gramEnd"/>
      <w:r w:rsidRPr="005B2AD5">
        <w:rPr>
          <w:sz w:val="28"/>
          <w:szCs w:val="28"/>
          <w:shd w:val="clear" w:color="auto" w:fill="FFFFFF"/>
        </w:rPr>
        <w:t>: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3.2.4. курения во время служебных совещаний, бесед, иного служебного общения с гражданами.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03E2C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</w:t>
      </w:r>
      <w:r w:rsidRPr="005B2AD5">
        <w:rPr>
          <w:sz w:val="28"/>
          <w:szCs w:val="28"/>
          <w:shd w:val="clear" w:color="auto" w:fill="FFFFFF"/>
        </w:rPr>
        <w:lastRenderedPageBreak/>
        <w:t>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613B5" w:rsidRDefault="004613B5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4. Ответственность за нарушение положений  Кодекса.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  Кодекса влечет применение к муниципальному служащему мер юридической ответственности.</w:t>
      </w:r>
    </w:p>
    <w:p w:rsidR="00903E2C" w:rsidRPr="005B2AD5" w:rsidRDefault="00903E2C" w:rsidP="005B2AD5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AD5">
        <w:rPr>
          <w:sz w:val="28"/>
          <w:szCs w:val="28"/>
          <w:shd w:val="clear" w:color="auto" w:fill="FFFFFF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03E2C" w:rsidRDefault="00903E2C" w:rsidP="005B2AD5">
      <w:pPr>
        <w:ind w:firstLine="709"/>
        <w:jc w:val="both"/>
        <w:rPr>
          <w:sz w:val="28"/>
          <w:szCs w:val="28"/>
        </w:rPr>
      </w:pPr>
    </w:p>
    <w:p w:rsidR="004613B5" w:rsidRPr="005B2AD5" w:rsidRDefault="004613B5" w:rsidP="005B2AD5">
      <w:pPr>
        <w:ind w:firstLine="709"/>
        <w:jc w:val="both"/>
        <w:rPr>
          <w:sz w:val="28"/>
          <w:szCs w:val="28"/>
        </w:rPr>
      </w:pPr>
    </w:p>
    <w:p w:rsidR="00903E2C" w:rsidRPr="005B2AD5" w:rsidRDefault="00903E2C" w:rsidP="005B2AD5">
      <w:pPr>
        <w:ind w:firstLine="709"/>
        <w:jc w:val="both"/>
        <w:rPr>
          <w:sz w:val="28"/>
          <w:szCs w:val="28"/>
        </w:rPr>
      </w:pPr>
    </w:p>
    <w:p w:rsidR="005B2AD5" w:rsidRPr="005B2AD5" w:rsidRDefault="005B2AD5" w:rsidP="005B2AD5">
      <w:pPr>
        <w:pStyle w:val="ab"/>
        <w:ind w:firstLine="709"/>
        <w:jc w:val="left"/>
        <w:rPr>
          <w:szCs w:val="28"/>
        </w:rPr>
      </w:pPr>
      <w:r w:rsidRPr="005B2AD5">
        <w:rPr>
          <w:szCs w:val="28"/>
        </w:rPr>
        <w:t>Глава Горькобалковского сельского поселения</w:t>
      </w:r>
    </w:p>
    <w:p w:rsidR="005B2AD5" w:rsidRPr="005B2AD5" w:rsidRDefault="005B2AD5" w:rsidP="005B2AD5">
      <w:pPr>
        <w:pStyle w:val="ab"/>
        <w:ind w:firstLine="709"/>
        <w:jc w:val="left"/>
        <w:rPr>
          <w:szCs w:val="28"/>
        </w:rPr>
      </w:pPr>
      <w:r w:rsidRPr="005B2AD5">
        <w:rPr>
          <w:szCs w:val="28"/>
        </w:rPr>
        <w:t xml:space="preserve">Новопокровского района                                                                   </w:t>
      </w:r>
      <w:proofErr w:type="spellStart"/>
      <w:r w:rsidRPr="005B2AD5">
        <w:rPr>
          <w:szCs w:val="28"/>
        </w:rPr>
        <w:t>Е.В.Артев</w:t>
      </w:r>
      <w:proofErr w:type="spellEnd"/>
      <w:r w:rsidRPr="005B2AD5">
        <w:rPr>
          <w:szCs w:val="28"/>
        </w:rPr>
        <w:t xml:space="preserve">   </w:t>
      </w:r>
    </w:p>
    <w:p w:rsidR="005B2AD5" w:rsidRPr="005B2AD5" w:rsidRDefault="005B2AD5" w:rsidP="005B2AD5">
      <w:pPr>
        <w:ind w:firstLine="709"/>
        <w:jc w:val="both"/>
        <w:rPr>
          <w:sz w:val="28"/>
          <w:szCs w:val="28"/>
        </w:rPr>
      </w:pPr>
    </w:p>
    <w:sectPr w:rsidR="005B2AD5" w:rsidRPr="005B2AD5" w:rsidSect="006566D2">
      <w:headerReference w:type="default" r:id="rId10"/>
      <w:pgSz w:w="11906" w:h="16838"/>
      <w:pgMar w:top="130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76" w:rsidRDefault="00201A76" w:rsidP="001A6A6F">
      <w:r>
        <w:separator/>
      </w:r>
    </w:p>
  </w:endnote>
  <w:endnote w:type="continuationSeparator" w:id="0">
    <w:p w:rsidR="00201A76" w:rsidRDefault="00201A76" w:rsidP="001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76" w:rsidRDefault="00201A76" w:rsidP="001A6A6F">
      <w:r>
        <w:separator/>
      </w:r>
    </w:p>
  </w:footnote>
  <w:footnote w:type="continuationSeparator" w:id="0">
    <w:p w:rsidR="00201A76" w:rsidRDefault="00201A76" w:rsidP="001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033"/>
      <w:docPartObj>
        <w:docPartGallery w:val="Page Numbers (Top of Page)"/>
        <w:docPartUnique/>
      </w:docPartObj>
    </w:sdtPr>
    <w:sdtContent>
      <w:p w:rsidR="0054277A" w:rsidRDefault="002F2CB2">
        <w:pPr>
          <w:pStyle w:val="a4"/>
          <w:jc w:val="center"/>
        </w:pPr>
        <w:r>
          <w:fldChar w:fldCharType="begin"/>
        </w:r>
        <w:r w:rsidR="0054277A">
          <w:instrText>PAGE   \* MERGEFORMAT</w:instrText>
        </w:r>
        <w:r>
          <w:fldChar w:fldCharType="separate"/>
        </w:r>
        <w:r w:rsidR="0002046E">
          <w:rPr>
            <w:noProof/>
          </w:rPr>
          <w:t>2</w:t>
        </w:r>
        <w:r>
          <w:fldChar w:fldCharType="end"/>
        </w:r>
      </w:p>
    </w:sdtContent>
  </w:sdt>
  <w:p w:rsidR="0054277A" w:rsidRDefault="00542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8605642"/>
    <w:multiLevelType w:val="hybridMultilevel"/>
    <w:tmpl w:val="7BC6DA5A"/>
    <w:lvl w:ilvl="0" w:tplc="598E1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327ED"/>
    <w:multiLevelType w:val="hybridMultilevel"/>
    <w:tmpl w:val="1A72F456"/>
    <w:lvl w:ilvl="0" w:tplc="63BA7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6F"/>
    <w:rsid w:val="00006DCF"/>
    <w:rsid w:val="000112BE"/>
    <w:rsid w:val="000122B2"/>
    <w:rsid w:val="00016837"/>
    <w:rsid w:val="0002046E"/>
    <w:rsid w:val="000333DE"/>
    <w:rsid w:val="00034099"/>
    <w:rsid w:val="0004041D"/>
    <w:rsid w:val="000502F5"/>
    <w:rsid w:val="000679DA"/>
    <w:rsid w:val="000758E6"/>
    <w:rsid w:val="000817D6"/>
    <w:rsid w:val="000D2349"/>
    <w:rsid w:val="00121C23"/>
    <w:rsid w:val="001419FA"/>
    <w:rsid w:val="00147C68"/>
    <w:rsid w:val="0015538D"/>
    <w:rsid w:val="00177062"/>
    <w:rsid w:val="00197048"/>
    <w:rsid w:val="001A6A6F"/>
    <w:rsid w:val="001B432A"/>
    <w:rsid w:val="001B460C"/>
    <w:rsid w:val="001D785B"/>
    <w:rsid w:val="00201A76"/>
    <w:rsid w:val="002026F7"/>
    <w:rsid w:val="00224897"/>
    <w:rsid w:val="0024605C"/>
    <w:rsid w:val="00253832"/>
    <w:rsid w:val="00254CDF"/>
    <w:rsid w:val="002564F7"/>
    <w:rsid w:val="00293C83"/>
    <w:rsid w:val="002A2BEB"/>
    <w:rsid w:val="002A4619"/>
    <w:rsid w:val="002F2CB2"/>
    <w:rsid w:val="00315056"/>
    <w:rsid w:val="0032125D"/>
    <w:rsid w:val="0033377D"/>
    <w:rsid w:val="00353F4F"/>
    <w:rsid w:val="00357681"/>
    <w:rsid w:val="003639A9"/>
    <w:rsid w:val="003B19D4"/>
    <w:rsid w:val="003C2CA8"/>
    <w:rsid w:val="003D4138"/>
    <w:rsid w:val="003F28C2"/>
    <w:rsid w:val="00434E28"/>
    <w:rsid w:val="00443F69"/>
    <w:rsid w:val="004613B5"/>
    <w:rsid w:val="004641A9"/>
    <w:rsid w:val="00480920"/>
    <w:rsid w:val="00491E5E"/>
    <w:rsid w:val="00494C03"/>
    <w:rsid w:val="004B4C43"/>
    <w:rsid w:val="004D6885"/>
    <w:rsid w:val="004D6A2B"/>
    <w:rsid w:val="004F0619"/>
    <w:rsid w:val="004F74FD"/>
    <w:rsid w:val="0054277A"/>
    <w:rsid w:val="00554D0B"/>
    <w:rsid w:val="00556E07"/>
    <w:rsid w:val="00570447"/>
    <w:rsid w:val="00591E84"/>
    <w:rsid w:val="005B2AD5"/>
    <w:rsid w:val="005C1089"/>
    <w:rsid w:val="005D2ED8"/>
    <w:rsid w:val="005D3A6A"/>
    <w:rsid w:val="005D7EAB"/>
    <w:rsid w:val="005E2A98"/>
    <w:rsid w:val="00610D45"/>
    <w:rsid w:val="00622798"/>
    <w:rsid w:val="00643752"/>
    <w:rsid w:val="00650B10"/>
    <w:rsid w:val="006566D2"/>
    <w:rsid w:val="0066341D"/>
    <w:rsid w:val="0066794C"/>
    <w:rsid w:val="00670504"/>
    <w:rsid w:val="00696C08"/>
    <w:rsid w:val="006B0F96"/>
    <w:rsid w:val="006B2D85"/>
    <w:rsid w:val="006B5D7B"/>
    <w:rsid w:val="006E3E44"/>
    <w:rsid w:val="006E6498"/>
    <w:rsid w:val="00770BA5"/>
    <w:rsid w:val="00791A57"/>
    <w:rsid w:val="007B76BF"/>
    <w:rsid w:val="007E0ED3"/>
    <w:rsid w:val="007E5402"/>
    <w:rsid w:val="00813AB4"/>
    <w:rsid w:val="00877C8F"/>
    <w:rsid w:val="00897E80"/>
    <w:rsid w:val="008A2773"/>
    <w:rsid w:val="008C1FCD"/>
    <w:rsid w:val="008D6F31"/>
    <w:rsid w:val="008E3557"/>
    <w:rsid w:val="008F54C4"/>
    <w:rsid w:val="00903E2C"/>
    <w:rsid w:val="00916791"/>
    <w:rsid w:val="0092402C"/>
    <w:rsid w:val="009A07A6"/>
    <w:rsid w:val="009D042E"/>
    <w:rsid w:val="009F1445"/>
    <w:rsid w:val="009F4882"/>
    <w:rsid w:val="00A254AD"/>
    <w:rsid w:val="00A2663F"/>
    <w:rsid w:val="00A4021B"/>
    <w:rsid w:val="00A6415D"/>
    <w:rsid w:val="00AA628B"/>
    <w:rsid w:val="00AD29D8"/>
    <w:rsid w:val="00AE756A"/>
    <w:rsid w:val="00B11A01"/>
    <w:rsid w:val="00B1652F"/>
    <w:rsid w:val="00B26AF2"/>
    <w:rsid w:val="00B42C2F"/>
    <w:rsid w:val="00B75406"/>
    <w:rsid w:val="00B820AB"/>
    <w:rsid w:val="00B8646E"/>
    <w:rsid w:val="00BC41D3"/>
    <w:rsid w:val="00BD08CD"/>
    <w:rsid w:val="00C11F2B"/>
    <w:rsid w:val="00C233DB"/>
    <w:rsid w:val="00C3320D"/>
    <w:rsid w:val="00C40DFA"/>
    <w:rsid w:val="00C53F22"/>
    <w:rsid w:val="00C549AF"/>
    <w:rsid w:val="00C66486"/>
    <w:rsid w:val="00C849A2"/>
    <w:rsid w:val="00C91D15"/>
    <w:rsid w:val="00C93C95"/>
    <w:rsid w:val="00CA423E"/>
    <w:rsid w:val="00CA5D2B"/>
    <w:rsid w:val="00CC47D1"/>
    <w:rsid w:val="00CF72D9"/>
    <w:rsid w:val="00D023D0"/>
    <w:rsid w:val="00D05111"/>
    <w:rsid w:val="00D152D3"/>
    <w:rsid w:val="00D23EDB"/>
    <w:rsid w:val="00D41E0E"/>
    <w:rsid w:val="00D517F1"/>
    <w:rsid w:val="00D65442"/>
    <w:rsid w:val="00D83CF1"/>
    <w:rsid w:val="00D9012F"/>
    <w:rsid w:val="00D95EF3"/>
    <w:rsid w:val="00DA6230"/>
    <w:rsid w:val="00DC2049"/>
    <w:rsid w:val="00DC6423"/>
    <w:rsid w:val="00DE2A8E"/>
    <w:rsid w:val="00DF5881"/>
    <w:rsid w:val="00DF6283"/>
    <w:rsid w:val="00DF638F"/>
    <w:rsid w:val="00E03918"/>
    <w:rsid w:val="00E03B67"/>
    <w:rsid w:val="00E03DD2"/>
    <w:rsid w:val="00E122AF"/>
    <w:rsid w:val="00E16389"/>
    <w:rsid w:val="00E1712C"/>
    <w:rsid w:val="00E30F37"/>
    <w:rsid w:val="00E416F7"/>
    <w:rsid w:val="00E4330C"/>
    <w:rsid w:val="00E979D1"/>
    <w:rsid w:val="00EA1372"/>
    <w:rsid w:val="00EB0D39"/>
    <w:rsid w:val="00EC6743"/>
    <w:rsid w:val="00EF3812"/>
    <w:rsid w:val="00F21D93"/>
    <w:rsid w:val="00F3094F"/>
    <w:rsid w:val="00F37937"/>
    <w:rsid w:val="00FA4861"/>
    <w:rsid w:val="00FB19DC"/>
    <w:rsid w:val="00F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kobalksp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2511-47C6-40C2-82E3-5A379F74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Тоня</cp:lastModifiedBy>
  <cp:revision>8</cp:revision>
  <cp:lastPrinted>2022-07-27T06:43:00Z</cp:lastPrinted>
  <dcterms:created xsi:type="dcterms:W3CDTF">2022-07-26T12:36:00Z</dcterms:created>
  <dcterms:modified xsi:type="dcterms:W3CDTF">2022-07-27T06:44:00Z</dcterms:modified>
</cp:coreProperties>
</file>