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0B" w:rsidRDefault="009A010B" w:rsidP="009A010B">
      <w:pPr>
        <w:jc w:val="center"/>
      </w:pPr>
    </w:p>
    <w:p w:rsidR="009A010B" w:rsidRDefault="009A010B" w:rsidP="009A010B">
      <w:pPr>
        <w:jc w:val="center"/>
      </w:pPr>
      <w:r>
        <w:t>КРАСНОДАРСКИЙ КРАЙ</w:t>
      </w:r>
    </w:p>
    <w:p w:rsidR="009A010B" w:rsidRDefault="009A010B" w:rsidP="009A010B">
      <w:pPr>
        <w:jc w:val="center"/>
      </w:pPr>
      <w:r>
        <w:t>НОВОПОКРОВСКИЙ РАЙОН</w:t>
      </w:r>
    </w:p>
    <w:p w:rsidR="009A010B" w:rsidRDefault="009A010B" w:rsidP="009A010B">
      <w:pPr>
        <w:jc w:val="center"/>
      </w:pPr>
      <w:r>
        <w:t>АДМИНИСТРАЦИЯ ГОРЬКОБАЛКОВСКОГО СЕЛЬСКОГО ПОСЕЛЕНИЯ НОВОПОКРОВСКОГО РАЙОНА</w:t>
      </w:r>
    </w:p>
    <w:p w:rsidR="009A010B" w:rsidRDefault="009A010B" w:rsidP="009A010B">
      <w:pPr>
        <w:jc w:val="center"/>
      </w:pPr>
    </w:p>
    <w:p w:rsidR="009A010B" w:rsidRDefault="009A010B" w:rsidP="009A010B">
      <w:pPr>
        <w:jc w:val="center"/>
      </w:pPr>
      <w:r>
        <w:t>ПОСТАНОВЛЕНИЕ</w:t>
      </w:r>
    </w:p>
    <w:p w:rsidR="009A010B" w:rsidRDefault="009A010B" w:rsidP="009A010B">
      <w:pPr>
        <w:jc w:val="center"/>
      </w:pPr>
    </w:p>
    <w:p w:rsidR="009A010B" w:rsidRDefault="009A010B" w:rsidP="009A010B">
      <w:pPr>
        <w:jc w:val="center"/>
      </w:pPr>
      <w:r>
        <w:t xml:space="preserve"> 23 июня 2017 года</w:t>
      </w:r>
      <w:r>
        <w:tab/>
      </w:r>
      <w:r>
        <w:tab/>
      </w:r>
      <w:r>
        <w:tab/>
        <w:t>№ 29</w:t>
      </w:r>
      <w:r>
        <w:tab/>
      </w:r>
      <w:r>
        <w:tab/>
      </w:r>
      <w:r>
        <w:tab/>
        <w:t>с. Горькая Балка</w:t>
      </w:r>
    </w:p>
    <w:p w:rsidR="009A010B" w:rsidRDefault="009A010B" w:rsidP="009A010B">
      <w:pPr>
        <w:jc w:val="center"/>
        <w:rPr>
          <w:sz w:val="28"/>
          <w:szCs w:val="28"/>
        </w:rPr>
      </w:pPr>
    </w:p>
    <w:p w:rsidR="009A010B" w:rsidRDefault="009A010B" w:rsidP="009A010B">
      <w:pPr>
        <w:jc w:val="center"/>
        <w:rPr>
          <w:b/>
          <w:sz w:val="32"/>
          <w:szCs w:val="32"/>
        </w:rPr>
      </w:pPr>
      <w:r>
        <w:rPr>
          <w:b/>
          <w:sz w:val="32"/>
          <w:szCs w:val="32"/>
        </w:rPr>
        <w:t>Об утверждении административного регламента исполнения администрацией Горькобалковского сельского поселения муниципальной функции «Осуществление муниципального</w:t>
      </w:r>
    </w:p>
    <w:p w:rsidR="009A010B" w:rsidRDefault="009A010B" w:rsidP="009A010B">
      <w:pPr>
        <w:jc w:val="center"/>
        <w:rPr>
          <w:b/>
          <w:sz w:val="32"/>
          <w:szCs w:val="32"/>
        </w:rPr>
      </w:pPr>
      <w:r>
        <w:rPr>
          <w:b/>
          <w:sz w:val="32"/>
          <w:szCs w:val="32"/>
        </w:rPr>
        <w:t>контроля в сфере торговой деятельности»</w:t>
      </w:r>
    </w:p>
    <w:p w:rsidR="009A010B" w:rsidRDefault="009A010B" w:rsidP="009A010B">
      <w:pPr>
        <w:rPr>
          <w:sz w:val="28"/>
          <w:szCs w:val="28"/>
        </w:rPr>
      </w:pPr>
    </w:p>
    <w:p w:rsidR="009A010B" w:rsidRDefault="009A010B" w:rsidP="009A010B">
      <w:pPr>
        <w:rPr>
          <w:sz w:val="28"/>
          <w:szCs w:val="28"/>
        </w:rPr>
      </w:pPr>
    </w:p>
    <w:p w:rsidR="009A010B" w:rsidRDefault="009A010B" w:rsidP="009A010B">
      <w:proofErr w:type="gramStart"/>
      <w:r>
        <w:t xml:space="preserve">В целях проведения нормативных актов в соответствие с требованиями Федерального Закона от 26.12.2008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от 17.01.1992 года № 2202-1 «О прокуратуре Российской Федерации», в соответствии с протестом прокуратуры Новопокровского района Краснодарского края, администрация Горькобалковского сельского поселения Новопокровского района постановляет: </w:t>
      </w:r>
      <w:proofErr w:type="gramEnd"/>
    </w:p>
    <w:p w:rsidR="009A010B" w:rsidRDefault="009A010B" w:rsidP="009A010B">
      <w:r>
        <w:t>1. Утвердить административный регламент исполнения администрацией Горькобалковского сельского поселения муниципальной функции «Осуществление муниципального контроля в сфере торговой деятельности» на территории Горькобалковского сельского поселения Новопокровского района» (прилагается)</w:t>
      </w:r>
    </w:p>
    <w:p w:rsidR="009A010B" w:rsidRDefault="009A010B" w:rsidP="009A010B">
      <w:r>
        <w:t>2. Признать утратившими силу постановления администрации Горькобалковского сельского поселения Новопокровского района:</w:t>
      </w:r>
    </w:p>
    <w:p w:rsidR="009A010B" w:rsidRDefault="009A010B" w:rsidP="009A010B">
      <w:r>
        <w:t>от 01.10.2015 года № 68 «Об утверждении административного регламента исполнения администрацией Горькобалковского сельского поселения муниципальной функции «Осуществление муниципального контроля в сфере торговой деятельности»,</w:t>
      </w:r>
    </w:p>
    <w:p w:rsidR="009A010B" w:rsidRDefault="009A010B" w:rsidP="009A010B">
      <w:r>
        <w:t>- от 11.01.2016 года № 1 «О внесении изменений в постановление администрации Горькобалковского сельского поселения от 01.10.2015 года № 68 «Об утверждении административного регламента исполнения администрацией Горькобалковского сельского поселения муниципальной функции «Осуществление муниципального контроля в сфере торговой деятельности».</w:t>
      </w:r>
    </w:p>
    <w:p w:rsidR="009A010B" w:rsidRDefault="009A010B" w:rsidP="009A010B">
      <w:r>
        <w:t xml:space="preserve">3. Настоящее постановление подлежит размещению на официальном сайте администрации Горькобалковского сельского поселения Новопокровского района в информационно - </w:t>
      </w:r>
      <w:proofErr w:type="spellStart"/>
      <w:r>
        <w:t>телекоммукационной</w:t>
      </w:r>
      <w:proofErr w:type="spellEnd"/>
      <w:r>
        <w:t xml:space="preserve"> сети «Интернет» </w:t>
      </w:r>
    </w:p>
    <w:p w:rsidR="009A010B" w:rsidRDefault="009A010B" w:rsidP="009A010B">
      <w:r>
        <w:t xml:space="preserve">4. </w:t>
      </w:r>
      <w:proofErr w:type="gramStart"/>
      <w:r>
        <w:t>Контроль за</w:t>
      </w:r>
      <w:proofErr w:type="gramEnd"/>
      <w:r>
        <w:t xml:space="preserve"> выполнением данного постановления оставляю за собой.</w:t>
      </w:r>
    </w:p>
    <w:p w:rsidR="009A010B" w:rsidRDefault="009A010B" w:rsidP="009A010B">
      <w:r>
        <w:t>5. Постановление вступает в силу со дня его официального обнародования.</w:t>
      </w:r>
    </w:p>
    <w:p w:rsidR="009A010B" w:rsidRDefault="009A010B" w:rsidP="009A010B"/>
    <w:p w:rsidR="009A010B" w:rsidRDefault="009A010B" w:rsidP="009A010B"/>
    <w:p w:rsidR="009A010B" w:rsidRDefault="009A010B" w:rsidP="009A010B"/>
    <w:p w:rsidR="009A010B" w:rsidRDefault="009A010B" w:rsidP="009A010B">
      <w:r>
        <w:t>Глава</w:t>
      </w:r>
    </w:p>
    <w:p w:rsidR="009A010B" w:rsidRDefault="009A010B" w:rsidP="009A010B">
      <w:r>
        <w:lastRenderedPageBreak/>
        <w:t xml:space="preserve">Горькобалковского сельского поселения </w:t>
      </w:r>
    </w:p>
    <w:p w:rsidR="009A010B" w:rsidRDefault="009A010B" w:rsidP="009A010B">
      <w:r>
        <w:t>Новопокровского района</w:t>
      </w:r>
    </w:p>
    <w:p w:rsidR="009A010B" w:rsidRDefault="009A010B" w:rsidP="009A010B">
      <w:r>
        <w:t>Н.И. Коротков</w:t>
      </w:r>
    </w:p>
    <w:p w:rsidR="009A010B" w:rsidRDefault="009A010B" w:rsidP="009A010B"/>
    <w:p w:rsidR="009A010B" w:rsidRDefault="009A010B" w:rsidP="009A010B">
      <w:pPr>
        <w:rPr>
          <w:rFonts w:eastAsia="Calibri"/>
        </w:rPr>
      </w:pPr>
    </w:p>
    <w:p w:rsidR="009A010B" w:rsidRDefault="009A010B" w:rsidP="009A010B"/>
    <w:p w:rsidR="009A010B" w:rsidRDefault="009A010B" w:rsidP="009A010B">
      <w:r>
        <w:t>ПРИЛОЖЕНИЕ</w:t>
      </w:r>
    </w:p>
    <w:p w:rsidR="009A010B" w:rsidRDefault="009A010B" w:rsidP="009A010B">
      <w:r>
        <w:t>к постановлению администрации</w:t>
      </w:r>
    </w:p>
    <w:p w:rsidR="009A010B" w:rsidRDefault="009A010B" w:rsidP="009A010B">
      <w:r>
        <w:t>Горькобалковского сельского поселения</w:t>
      </w:r>
    </w:p>
    <w:p w:rsidR="009A010B" w:rsidRDefault="009A010B" w:rsidP="009A010B">
      <w:r>
        <w:t>Новопокровского района</w:t>
      </w:r>
    </w:p>
    <w:p w:rsidR="009A010B" w:rsidRDefault="009A010B" w:rsidP="009A010B">
      <w:r>
        <w:t>от 23.06.2017 года № 29</w:t>
      </w:r>
    </w:p>
    <w:p w:rsidR="009A010B" w:rsidRDefault="009A010B" w:rsidP="009A010B"/>
    <w:p w:rsidR="009A010B" w:rsidRDefault="009A010B" w:rsidP="009A010B"/>
    <w:p w:rsidR="009A010B" w:rsidRDefault="009A010B" w:rsidP="009A010B">
      <w:pPr>
        <w:jc w:val="center"/>
        <w:rPr>
          <w:b/>
        </w:rPr>
      </w:pPr>
      <w:r>
        <w:rPr>
          <w:b/>
        </w:rPr>
        <w:t>Административный регламент</w:t>
      </w:r>
    </w:p>
    <w:p w:rsidR="009A010B" w:rsidRDefault="009A010B" w:rsidP="009A010B">
      <w:pPr>
        <w:jc w:val="center"/>
        <w:rPr>
          <w:b/>
        </w:rPr>
      </w:pPr>
      <w:r>
        <w:rPr>
          <w:b/>
        </w:rPr>
        <w:t>исполнения администрацией Горькобалковского сельского поселения муниципальной функции</w:t>
      </w:r>
    </w:p>
    <w:p w:rsidR="009A010B" w:rsidRDefault="009A010B" w:rsidP="009A010B">
      <w:pPr>
        <w:jc w:val="center"/>
        <w:rPr>
          <w:b/>
        </w:rPr>
      </w:pPr>
      <w:r>
        <w:rPr>
          <w:b/>
        </w:rPr>
        <w:t>«Осуществление муниципального контроля</w:t>
      </w:r>
    </w:p>
    <w:p w:rsidR="009A010B" w:rsidRDefault="009A010B" w:rsidP="009A010B">
      <w:pPr>
        <w:jc w:val="center"/>
        <w:rPr>
          <w:b/>
        </w:rPr>
      </w:pPr>
      <w:r>
        <w:rPr>
          <w:b/>
        </w:rPr>
        <w:t>В сфере торговой деятельности»</w:t>
      </w:r>
    </w:p>
    <w:p w:rsidR="009A010B" w:rsidRDefault="009A010B" w:rsidP="009A010B"/>
    <w:p w:rsidR="009A010B" w:rsidRDefault="009A010B" w:rsidP="009A010B">
      <w:r>
        <w:t>РАЗДЕЛ I</w:t>
      </w:r>
    </w:p>
    <w:p w:rsidR="009A010B" w:rsidRDefault="009A010B" w:rsidP="009A010B">
      <w:r>
        <w:t>1. Общие положения</w:t>
      </w:r>
    </w:p>
    <w:p w:rsidR="009A010B" w:rsidRDefault="009A010B" w:rsidP="009A010B">
      <w:r>
        <w:t>1.1 Административный регламент по исполнению муниципальной функции по осуществлению контроля в области торговой деятельности на территории Горькобалковского сельского Новопокровского района (дале</w:t>
      </w:r>
      <w:proofErr w:type="gramStart"/>
      <w:r>
        <w:t>е-</w:t>
      </w:r>
      <w:proofErr w:type="gramEnd"/>
      <w:r>
        <w:t xml:space="preserve">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Горькобалковского сельского поселения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 </w:t>
      </w:r>
    </w:p>
    <w:p w:rsidR="009A010B" w:rsidRDefault="009A010B" w:rsidP="009A010B">
      <w:r>
        <w:t xml:space="preserve">1.2 Наименование органа местного самоуправления, уполномоченного на осуществление муниципальной функции, непосредственно осуществляющего муниципальный контроль. Муниципальный контроль осуществляется администрацией Горькобалковского сельского поселения (далее – администрация), в соответствии </w:t>
      </w:r>
      <w:proofErr w:type="gramStart"/>
      <w:r>
        <w:t>с</w:t>
      </w:r>
      <w:proofErr w:type="gramEnd"/>
      <w:r>
        <w:t xml:space="preserve">: </w:t>
      </w:r>
    </w:p>
    <w:p w:rsidR="009A010B" w:rsidRDefault="009A010B" w:rsidP="009A010B">
      <w:proofErr w:type="gramStart"/>
      <w:r>
        <w:t>- 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08.10.2003 № 202</w:t>
      </w:r>
      <w:proofErr w:type="gramEnd"/>
    </w:p>
    <w:p w:rsidR="009A010B" w:rsidRDefault="009A010B" w:rsidP="009A010B">
      <w:proofErr w:type="gramStart"/>
      <w:r>
        <w:t xml:space="preserve">- Федеральный закон от 30.12.2006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 № 1 (часть 1), </w:t>
      </w:r>
      <w:proofErr w:type="gramEnd"/>
    </w:p>
    <w:p w:rsidR="009A010B" w:rsidRDefault="009A010B" w:rsidP="009A010B">
      <w:proofErr w:type="gramStart"/>
      <w:r>
        <w:t xml:space="preserve">- Федеральным законом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(текст опубликован в «Собрании законодательства Российской Федерации» от 29.12.2008 № 52 (часть I), </w:t>
      </w:r>
      <w:proofErr w:type="gramEnd"/>
    </w:p>
    <w:p w:rsidR="009A010B" w:rsidRDefault="009A010B" w:rsidP="009A010B">
      <w:r>
        <w:t>- Федеральным законом от 28.12.2009 № 381-ФЗ «Об основах государственного регулирования торговой деятельности на территории Российской Федерации»; текст опубликован в «Российской газете» от 30.12.2009 № 253,</w:t>
      </w:r>
    </w:p>
    <w:p w:rsidR="009A010B" w:rsidRDefault="009A010B" w:rsidP="009A010B">
      <w:r>
        <w:lastRenderedPageBreak/>
        <w:t xml:space="preserve">- Закон Краснодарского края от 23.07.2003 № 608-КЗ «Об административных правонарушениях» (текст опубликован в газете «Кубанские новости» от 29.07.2003 № 125) </w:t>
      </w:r>
    </w:p>
    <w:p w:rsidR="009A010B" w:rsidRDefault="009A010B" w:rsidP="009A010B">
      <w:r>
        <w:t>1.3. Муниципальный контроль в области торговой деятельности осуществляется в форме плановых и внеплановых проверок. Орган муниципального контроля вправе привлекать (экспертные организации) в области торговой деятельности к поведению проверок при осуществлении муниципальной функции в случаях и в порядке, определенных законодательством Российской Федерации.</w:t>
      </w:r>
    </w:p>
    <w:p w:rsidR="009A010B" w:rsidRDefault="009A010B" w:rsidP="009A010B">
      <w:r>
        <w:t>1.4. Предметом муниципального контроля в области торговой деятельности на территории Горькобалковского сельского поселения является проверка соблюдения при осуществлении деятельности гражданами, юридическими лицами и индивидуальными предпринимателями требований, установленных муниципальными правовыми актами в области торговой деятельности.</w:t>
      </w:r>
    </w:p>
    <w:p w:rsidR="009A010B" w:rsidRDefault="009A010B" w:rsidP="009A010B">
      <w:r>
        <w:t>1.5 Права и обязанности должностных лиц при осуществлении муниципального контроля.</w:t>
      </w:r>
    </w:p>
    <w:p w:rsidR="009A010B" w:rsidRDefault="009A010B" w:rsidP="009A010B">
      <w:r>
        <w:t>1.5.1. При осуществлении муниципального контроля должностные лица имеют право:</w:t>
      </w:r>
    </w:p>
    <w:p w:rsidR="009A010B" w:rsidRDefault="009A010B" w:rsidP="009A010B">
      <w:r>
        <w:t>-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9A010B" w:rsidRDefault="009A010B" w:rsidP="009A010B">
      <w:r>
        <w:t>- беспрепятственно по предъявлении служебного удостоверения и копии распоряжения администрации Горькобалковского сельского поселения о назначении проверки входить в здания и другие служебные помещения субъекта проверки;</w:t>
      </w:r>
    </w:p>
    <w:p w:rsidR="009A010B" w:rsidRDefault="009A010B" w:rsidP="009A010B">
      <w:r>
        <w:t>- 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организационно технические средства) вносить в помещения субъекта проверки (его филиала) и выносить из них организационно- технические средства, принадлежащие органу муниципального контроля;</w:t>
      </w:r>
    </w:p>
    <w:p w:rsidR="009A010B" w:rsidRDefault="009A010B" w:rsidP="009A010B">
      <w:r>
        <w:t>-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9A010B" w:rsidRDefault="009A010B" w:rsidP="009A010B">
      <w:r>
        <w:t xml:space="preserve">- осуществлять копирование документов и выносить подготовленные копии за пределы </w:t>
      </w:r>
      <w:proofErr w:type="gramStart"/>
      <w:r>
        <w:t>местонахождения ведения деятельности субъекта проверки</w:t>
      </w:r>
      <w:proofErr w:type="gramEnd"/>
      <w:r>
        <w:t xml:space="preserve"> для приобретения к материалам проверки;</w:t>
      </w:r>
    </w:p>
    <w:p w:rsidR="009A010B" w:rsidRDefault="009A010B" w:rsidP="009A010B">
      <w:r>
        <w:t>- 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9A010B" w:rsidRDefault="009A010B" w:rsidP="009A010B">
      <w:r>
        <w:t>- выдавать субъектам проверки предписания об устранении выявленных нарушений требований, установленными муниципальными правовыми актами;</w:t>
      </w:r>
    </w:p>
    <w:p w:rsidR="009A010B" w:rsidRDefault="009A010B" w:rsidP="009A010B">
      <w:r>
        <w:t>- обращаться в правоохранительные, контрольные и надзорные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9A010B" w:rsidRDefault="009A010B" w:rsidP="009A010B">
      <w:r>
        <w:t>- обжаловать действия (бездействие) лиц, повлекшие за собой нарушения прав, а также препятствующие исполнению должностных обязанностей;</w:t>
      </w:r>
    </w:p>
    <w:p w:rsidR="009A010B" w:rsidRDefault="009A010B" w:rsidP="009A010B">
      <w:r>
        <w:lastRenderedPageBreak/>
        <w:t>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9A010B" w:rsidRDefault="009A010B" w:rsidP="009A010B">
      <w: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9A010B" w:rsidRDefault="009A010B" w:rsidP="009A010B">
      <w:proofErr w:type="gramStart"/>
      <w: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управление торговли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w:t>
      </w:r>
      <w:proofErr w:type="gramEnd"/>
      <w:r>
        <w:t xml:space="preserve"> обоснованность таких возражений, или их заверенные копии либо в согласованный срок передать их в управление торговли;</w:t>
      </w:r>
    </w:p>
    <w:p w:rsidR="009A010B" w:rsidRDefault="009A010B" w:rsidP="009A010B">
      <w:r>
        <w:t>1.5.2. Должностные лица обязаны:</w:t>
      </w:r>
    </w:p>
    <w:p w:rsidR="009A010B" w:rsidRDefault="009A010B" w:rsidP="009A010B">
      <w:proofErr w:type="gramStart"/>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муниципальными правовыми актами;</w:t>
      </w:r>
      <w:proofErr w:type="gramEnd"/>
    </w:p>
    <w:p w:rsidR="009A010B" w:rsidRDefault="009A010B" w:rsidP="009A010B">
      <w:r>
        <w:t>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установленных муниципальными правовыми актами и принимать меры в пределах имеющихся полномочий;</w:t>
      </w:r>
    </w:p>
    <w:p w:rsidR="009A010B" w:rsidRDefault="009A010B" w:rsidP="009A010B">
      <w:r>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9A010B" w:rsidRDefault="009A010B" w:rsidP="009A010B">
      <w:r>
        <w:t>соблюдать сроки уведомления юридических лиц, индивидуальных предпринимателей о проведении проверки;</w:t>
      </w:r>
    </w:p>
    <w:p w:rsidR="009A010B" w:rsidRDefault="009A010B" w:rsidP="009A010B">
      <w:r>
        <w:t>проводить проверку на основании распоряжения;</w:t>
      </w:r>
    </w:p>
    <w:p w:rsidR="009A010B" w:rsidRDefault="009A010B" w:rsidP="009A010B">
      <w:r>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9A010B" w:rsidRDefault="009A010B" w:rsidP="009A010B">
      <w:r>
        <w:t>проводить проверку только во время исполнения служебных обязанностей и при предъявлении служебных удостоверений, копии распоряжения, а при проведении проверки также копии документа о согласовании проведения проверки (если такое согласование является обязательным);</w:t>
      </w:r>
    </w:p>
    <w:p w:rsidR="009A010B" w:rsidRDefault="009A010B" w:rsidP="009A010B">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9A010B" w:rsidRDefault="009A010B" w:rsidP="009A010B">
      <w:r>
        <w:t>составлять по результатам проверок акты проверок с обязательным ознакомлением с ними руководителя и иного должностного лица или уполномоченного представителя субъекта проверки;</w:t>
      </w:r>
    </w:p>
    <w:p w:rsidR="009A010B" w:rsidRDefault="009A010B" w:rsidP="009A010B">
      <w: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010B" w:rsidRDefault="009A010B" w:rsidP="009A010B">
      <w: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w:t>
      </w:r>
      <w:r>
        <w:lastRenderedPageBreak/>
        <w:t>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9A010B" w:rsidRDefault="009A010B" w:rsidP="009A010B">
      <w:r>
        <w:t>доказывать обоснованность своих действий и решений при их обжаловании;</w:t>
      </w:r>
    </w:p>
    <w:p w:rsidR="009A010B" w:rsidRDefault="009A010B" w:rsidP="009A010B">
      <w:r>
        <w:t>осуществлять мониторинг исполнения предписаний по вопросам соблюдения обязательных требований установленных муниципальными правовыми, и устранения нарушений в области торговой деятельности, вынесенных должностными лицами осуществляющих муниципальный контроль;</w:t>
      </w:r>
    </w:p>
    <w:p w:rsidR="009A010B" w:rsidRDefault="009A010B" w:rsidP="009A010B">
      <w:r>
        <w:t>осуществлять запись о проведённой проверке в журнале учёта проверок субъекта проверок (при его наличии);</w:t>
      </w:r>
    </w:p>
    <w:p w:rsidR="009A010B" w:rsidRDefault="009A010B" w:rsidP="009A010B">
      <w:r>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A010B" w:rsidRDefault="009A010B" w:rsidP="009A010B">
      <w:r>
        <w:t xml:space="preserve">1.6. Права и обязанности лиц, в отношении которых осуществляется муниципальный контроль. </w:t>
      </w:r>
    </w:p>
    <w:p w:rsidR="009A010B" w:rsidRDefault="009A010B" w:rsidP="009A010B">
      <w:r>
        <w:t xml:space="preserve">1.6.1. В ходе исполнения муниципальной функции субъекты проверки имеют право: </w:t>
      </w:r>
    </w:p>
    <w:p w:rsidR="009A010B" w:rsidRDefault="009A010B" w:rsidP="009A010B">
      <w:r>
        <w:t>- непосредственно присутствовать при проведении проверки, давать объяснения по вопросам, относящимся к предмету проверки;</w:t>
      </w:r>
    </w:p>
    <w:p w:rsidR="009A010B" w:rsidRDefault="009A010B" w:rsidP="009A010B">
      <w:r>
        <w:t>- получать от органа муниципального контроля, и их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9A010B" w:rsidRDefault="009A010B" w:rsidP="009A010B">
      <w: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010B" w:rsidRDefault="009A010B" w:rsidP="009A010B">
      <w: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A010B" w:rsidRDefault="009A010B" w:rsidP="009A010B">
      <w:proofErr w:type="gramStart"/>
      <w: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управление торговли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w:t>
      </w:r>
      <w:proofErr w:type="gramEnd"/>
      <w:r>
        <w:t xml:space="preserve"> обоснованность таких возражений, или их заверенные копии либо в согласованный срок передать их в управление торговли; </w:t>
      </w:r>
    </w:p>
    <w:p w:rsidR="009A010B" w:rsidRDefault="009A010B" w:rsidP="009A010B">
      <w: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A010B" w:rsidRDefault="009A010B" w:rsidP="009A010B">
      <w:r>
        <w:t xml:space="preserve">1.6.2. При проведении проверок субъект проверки обязан: </w:t>
      </w:r>
    </w:p>
    <w:p w:rsidR="009A010B" w:rsidRDefault="009A010B" w:rsidP="009A010B">
      <w:r>
        <w:t>-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9A010B" w:rsidRDefault="009A010B" w:rsidP="009A010B">
      <w:r>
        <w:t>- не препятствовать и не уклоняться от проведения проверок органов муниципального контроля;</w:t>
      </w:r>
    </w:p>
    <w:p w:rsidR="009A010B" w:rsidRDefault="009A010B" w:rsidP="009A010B">
      <w:r>
        <w:t>- исполнять в указанный срок предписания органа муниципального контроля об устранении выявленных нарушений требований.</w:t>
      </w:r>
    </w:p>
    <w:p w:rsidR="009A010B" w:rsidRDefault="009A010B" w:rsidP="009A010B">
      <w:r>
        <w:t>1.6.3 Результат исполнения муниципальной функции.</w:t>
      </w:r>
    </w:p>
    <w:p w:rsidR="009A010B" w:rsidRDefault="009A010B" w:rsidP="009A010B">
      <w:proofErr w:type="gramStart"/>
      <w:r>
        <w:t xml:space="preserve">1.6.4 Результатом осуществления муниципального контроля в области торговой деятельности, предусмотренной настоящим Административным регламентом является акт проверки органа муниципального контроля субъекта </w:t>
      </w:r>
      <w:r>
        <w:lastRenderedPageBreak/>
        <w:t>проверки в области торговой деятельности (далее акт проверки), составленный по форме 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t xml:space="preserve"> контроля (надзора) и муниципального контроля» (далее – Приказ № 141).</w:t>
      </w:r>
    </w:p>
    <w:p w:rsidR="009A010B" w:rsidRDefault="009A010B" w:rsidP="009A010B">
      <w:r>
        <w:t>1.6.5. При выявлении в ходе проверки нарушений субъектом проверки, результатом муниципального контроля в области торговой деятельности также является;</w:t>
      </w:r>
    </w:p>
    <w:p w:rsidR="009A010B" w:rsidRDefault="009A010B" w:rsidP="009A010B">
      <w:proofErr w:type="gramStart"/>
      <w: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техногенного характера, а также других мероприятий, предусмотренных</w:t>
      </w:r>
      <w:proofErr w:type="gramEnd"/>
      <w:r>
        <w:t xml:space="preserve"> федеральными законами;</w:t>
      </w:r>
    </w:p>
    <w:p w:rsidR="009A010B" w:rsidRDefault="009A010B" w:rsidP="009A010B">
      <w:r>
        <w:t>-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техногенного характера, а также принятия мер по привлечению лиц, допустивших выявленные нарушения, к ответственности;</w:t>
      </w:r>
    </w:p>
    <w:p w:rsidR="009A010B" w:rsidRDefault="009A010B" w:rsidP="009A010B">
      <w:r>
        <w:t>- о направлении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9A010B" w:rsidRDefault="009A010B" w:rsidP="009A010B">
      <w:r>
        <w:t>1.6.6 Требования к порядку информирования об осуществлении муниципальной функции.</w:t>
      </w:r>
    </w:p>
    <w:p w:rsidR="009A010B" w:rsidRDefault="009A010B" w:rsidP="009A010B">
      <w:r>
        <w:t>1.6.7. Порядок получения информации по вопросам осуществления муниципальной функции:</w:t>
      </w:r>
    </w:p>
    <w:p w:rsidR="009A010B" w:rsidRDefault="009A010B" w:rsidP="009A010B">
      <w:r>
        <w:t>- на официальном сайте администрации Горькобалковского сельского поселения Новопокровского района;</w:t>
      </w:r>
    </w:p>
    <w:p w:rsidR="009A010B" w:rsidRDefault="009A010B" w:rsidP="009A010B">
      <w:r>
        <w:t>- по телефону администрации Горькобалковского сельского поселения (8-86149) 35-3-66;</w:t>
      </w:r>
    </w:p>
    <w:p w:rsidR="009A010B" w:rsidRDefault="009A010B" w:rsidP="009A010B">
      <w:r>
        <w:t>- на официальном стенде администрации Горькобалковского сельского поселения.</w:t>
      </w:r>
    </w:p>
    <w:p w:rsidR="009A010B" w:rsidRDefault="009A010B" w:rsidP="009A010B">
      <w:r>
        <w:t xml:space="preserve">1.7 Порядок, форма и место размещения информации, которая является необходимой и обязательной для исполнения муниципальной функции. </w:t>
      </w:r>
    </w:p>
    <w:p w:rsidR="009A010B" w:rsidRDefault="009A010B" w:rsidP="009A010B">
      <w:r>
        <w:t>Порядок исполнения муниципальной функции доводится до заинтересованных лиц следующими способами:</w:t>
      </w:r>
    </w:p>
    <w:p w:rsidR="009A010B" w:rsidRDefault="009A010B" w:rsidP="009A010B">
      <w:r>
        <w:t>- при личном обращении заинтересованного лица в администрацию Горькобалковского сельского поселения Новопокровского района;</w:t>
      </w:r>
    </w:p>
    <w:p w:rsidR="009A010B" w:rsidRDefault="009A010B" w:rsidP="009A010B">
      <w:r>
        <w:t>- путем размещения на информационном стенде администрации Горькобалковского сельского поселения;</w:t>
      </w:r>
    </w:p>
    <w:p w:rsidR="009A010B" w:rsidRDefault="009A010B" w:rsidP="009A010B">
      <w:r>
        <w:t>- посредством размещения на официальном Интернет - сайте.</w:t>
      </w:r>
    </w:p>
    <w:p w:rsidR="009A010B" w:rsidRDefault="009A010B" w:rsidP="009A010B">
      <w:r>
        <w:t>1.8. Порядок информирования об исполнении муниципальной функции:</w:t>
      </w:r>
    </w:p>
    <w:p w:rsidR="009A010B" w:rsidRDefault="009A010B" w:rsidP="009A010B">
      <w:r>
        <w:t xml:space="preserve">1.8.1. Место нахождения и почтовый адрес администрации: </w:t>
      </w:r>
    </w:p>
    <w:p w:rsidR="009A010B" w:rsidRDefault="009A010B" w:rsidP="009A010B">
      <w:r>
        <w:t xml:space="preserve">353026, Краснодарский край, Новопокровский район, </w:t>
      </w:r>
      <w:proofErr w:type="gramStart"/>
      <w:r>
        <w:t>с</w:t>
      </w:r>
      <w:proofErr w:type="gramEnd"/>
      <w:r>
        <w:t>. Горькая Балка, ул. Гаражная 11,</w:t>
      </w:r>
    </w:p>
    <w:p w:rsidR="009A010B" w:rsidRDefault="009A010B" w:rsidP="009A010B">
      <w:r>
        <w:t>Администрация осуществляет прием заявителей в соответствии со следующим графиком:</w:t>
      </w:r>
    </w:p>
    <w:p w:rsidR="009A010B" w:rsidRDefault="009A010B" w:rsidP="009A010B">
      <w:r>
        <w:lastRenderedPageBreak/>
        <w:t>Вторник - 14.00 - 17.00</w:t>
      </w:r>
    </w:p>
    <w:p w:rsidR="009A010B" w:rsidRDefault="009A010B" w:rsidP="009A010B">
      <w:r>
        <w:t>Четверг - 14.00 - 17.00</w:t>
      </w:r>
    </w:p>
    <w:p w:rsidR="009A010B" w:rsidRDefault="009A010B" w:rsidP="009A010B">
      <w:r>
        <w:t>Справочные телефоны, факс администрации: (8-86149) 35-3-66.</w:t>
      </w:r>
    </w:p>
    <w:p w:rsidR="009A010B" w:rsidRDefault="009A010B" w:rsidP="009A010B">
      <w:r>
        <w:t xml:space="preserve">официальный сайт администрации Горькобалковского сельского поселения Новопокровского района gorbalkasp.ru в информационно-телекоммуникационной сети Интернет </w:t>
      </w:r>
    </w:p>
    <w:p w:rsidR="009A010B" w:rsidRDefault="009A010B" w:rsidP="009A010B">
      <w:r>
        <w:t>1.8.2. 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должность работника принявшего телефонный звонок.</w:t>
      </w:r>
    </w:p>
    <w:p w:rsidR="009A010B" w:rsidRDefault="009A010B" w:rsidP="009A010B">
      <w:r>
        <w:t>1.8.3. Порядок, форма и место размещения информации, которая является необходимой и обязательной для исполнения муниципальной функции.</w:t>
      </w:r>
    </w:p>
    <w:p w:rsidR="009A010B" w:rsidRDefault="009A010B" w:rsidP="009A010B">
      <w:r>
        <w:t>Порядок исполнения муниципальной функции доводится до заинтересованных лиц следующими способами:</w:t>
      </w:r>
    </w:p>
    <w:p w:rsidR="009A010B" w:rsidRDefault="009A010B" w:rsidP="009A010B">
      <w:r>
        <w:t xml:space="preserve"> - при личном обращении заинтересованного лица в администрацию Горькобалковского сельского поселения;</w:t>
      </w:r>
    </w:p>
    <w:p w:rsidR="009A010B" w:rsidRDefault="009A010B" w:rsidP="009A010B">
      <w:r>
        <w:t xml:space="preserve"> - путем размещения на информационном стенде администрации, который размещен на видном, доступном месте и призван обеспечить каждое заинтересованное лицо исчерпывающей информацией об исполнении муниципальной функции;</w:t>
      </w:r>
    </w:p>
    <w:p w:rsidR="009A010B" w:rsidRDefault="009A010B" w:rsidP="009A010B">
      <w:r>
        <w:t xml:space="preserve"> - посредством размещения на официальном Интернет - сайте.</w:t>
      </w:r>
    </w:p>
    <w:p w:rsidR="009A010B" w:rsidRDefault="009A010B" w:rsidP="009A010B">
      <w:r>
        <w:t>РАЗДЕЛ II</w:t>
      </w:r>
    </w:p>
    <w:p w:rsidR="009A010B" w:rsidRDefault="009A010B" w:rsidP="009A010B">
      <w:r>
        <w:t>Требования к порядку осуществления муниципального контроля</w:t>
      </w:r>
    </w:p>
    <w:p w:rsidR="009A010B" w:rsidRDefault="009A010B" w:rsidP="009A010B">
      <w:r>
        <w:t>2.1 Наименование муниципальной функции.</w:t>
      </w:r>
    </w:p>
    <w:p w:rsidR="009A010B" w:rsidRDefault="009A010B" w:rsidP="009A010B">
      <w:r>
        <w:t>Наименование муниципальной функции – «Осуществление муниципального контроля в сфере торговой деятельности» на территории Горькобалковского сельского поселения.</w:t>
      </w:r>
    </w:p>
    <w:p w:rsidR="009A010B" w:rsidRDefault="009A010B" w:rsidP="009A010B">
      <w:r>
        <w:t>2.2 Наименование органа местного самоуправления, осуществляющего исполнение муниципальной функции: администрация Горькобалковского сельского поселения Новопокровского района (далее-орган муниципального контроля).</w:t>
      </w:r>
    </w:p>
    <w:p w:rsidR="009A010B" w:rsidRDefault="009A010B" w:rsidP="009A010B">
      <w:proofErr w:type="gramStart"/>
      <w:r>
        <w:t>Орган муниципального контроля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законодательством Российской Федерации.</w:t>
      </w:r>
      <w:proofErr w:type="gramEnd"/>
    </w:p>
    <w:p w:rsidR="009A010B" w:rsidRDefault="009A010B" w:rsidP="009A010B">
      <w:r>
        <w:t>Муниципальный контроль в области торговой деятельности осуществляется в форме плановых и внеплановых проверок.</w:t>
      </w:r>
    </w:p>
    <w:p w:rsidR="009A010B" w:rsidRDefault="009A010B" w:rsidP="009A010B">
      <w:r>
        <w:t>2.2.1. Сведения о размере платы за осуществление муниципальной функции.</w:t>
      </w:r>
    </w:p>
    <w:p w:rsidR="009A010B" w:rsidRDefault="009A010B" w:rsidP="009A010B">
      <w:r>
        <w:t xml:space="preserve">2.2.2. Проведение проверок осуществляется силами и средствами органа муниципального контроля. </w:t>
      </w:r>
    </w:p>
    <w:p w:rsidR="009A010B" w:rsidRDefault="009A010B" w:rsidP="009A010B">
      <w:r>
        <w:t>2.2.3. Использование в процессе проведения проверок органом муниципального контроля материально – 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 – технических средств и (или при наличии возможности) при проведении проверки.</w:t>
      </w:r>
    </w:p>
    <w:p w:rsidR="009A010B" w:rsidRDefault="009A010B" w:rsidP="009A010B">
      <w:r>
        <w:t>2.2.4. Сроки исполнения муниципальной функции.</w:t>
      </w:r>
    </w:p>
    <w:p w:rsidR="009A010B" w:rsidRDefault="009A010B" w:rsidP="009A010B">
      <w:r>
        <w:t>Срок исполнения услуги не может превышать тридцати календарных дней со дня регистрации обращения.</w:t>
      </w:r>
    </w:p>
    <w:p w:rsidR="009A010B" w:rsidRDefault="009A010B" w:rsidP="009A010B">
      <w:r>
        <w:t xml:space="preserve">2.2.5. Сроки проведения каждой документарной, выездной проверок (как </w:t>
      </w:r>
      <w:proofErr w:type="gramStart"/>
      <w:r>
        <w:t>внеплановых</w:t>
      </w:r>
      <w:proofErr w:type="gramEnd"/>
      <w:r>
        <w:t xml:space="preserve"> так и плановых) не должны превышать двадцать рабочих дней.</w:t>
      </w:r>
    </w:p>
    <w:p w:rsidR="009A010B" w:rsidRDefault="009A010B" w:rsidP="009A010B">
      <w:r>
        <w:lastRenderedPageBreak/>
        <w:t xml:space="preserve">2.2.6.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9A010B" w:rsidRDefault="009A010B" w:rsidP="009A010B">
      <w:r>
        <w:t xml:space="preserve">2.2.7. </w:t>
      </w: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t>микропредприятий</w:t>
      </w:r>
      <w:proofErr w:type="spellEnd"/>
      <w:r>
        <w:t xml:space="preserve"> - не более чем на пятнадцать часов.</w:t>
      </w:r>
      <w:proofErr w:type="gramEnd"/>
    </w:p>
    <w:p w:rsidR="009A010B" w:rsidRDefault="009A010B" w:rsidP="009A010B">
      <w:r>
        <w:t>2.3. Срок исполнения муниципальной функции.</w:t>
      </w:r>
    </w:p>
    <w:p w:rsidR="009A010B" w:rsidRDefault="009A010B" w:rsidP="009A010B">
      <w:r>
        <w:t>2.3.1. Срок исполнения муниципальной функции не может превышать тридцати календарных дней со дня регистрации обращения.</w:t>
      </w:r>
    </w:p>
    <w:p w:rsidR="009A010B" w:rsidRDefault="009A010B" w:rsidP="009A010B">
      <w:r>
        <w:t>2.3.2. Сроки проведения каждой документарной, выездной проверок (как плановой, так и внеплановой) не должны превышать двадцать рабочих дней.</w:t>
      </w:r>
    </w:p>
    <w:p w:rsidR="009A010B" w:rsidRDefault="009A010B" w:rsidP="009A010B">
      <w:r>
        <w:t xml:space="preserve">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9A010B" w:rsidRDefault="009A010B" w:rsidP="009A010B">
      <w:r>
        <w:t xml:space="preserve">2.3.4. </w:t>
      </w: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t>микропредприятий</w:t>
      </w:r>
      <w:proofErr w:type="spellEnd"/>
      <w:r>
        <w:t xml:space="preserve"> - не более чем на пятнадцать часов</w:t>
      </w:r>
      <w:proofErr w:type="gramEnd"/>
      <w:r>
        <w:t>.</w:t>
      </w:r>
    </w:p>
    <w:p w:rsidR="009A010B" w:rsidRDefault="009A010B" w:rsidP="009A010B">
      <w:r>
        <w:t>РАЗДЕЛ III</w:t>
      </w:r>
    </w:p>
    <w:p w:rsidR="009A010B" w:rsidRDefault="009A010B" w:rsidP="009A010B">
      <w:r>
        <w:t>Состав, последовательность и сроки выполнения</w:t>
      </w:r>
    </w:p>
    <w:p w:rsidR="009A010B" w:rsidRDefault="009A010B" w:rsidP="009A010B">
      <w:r>
        <w:t>административных процедур (действий), требования к порядку</w:t>
      </w:r>
    </w:p>
    <w:p w:rsidR="009A010B" w:rsidRDefault="009A010B" w:rsidP="009A010B">
      <w:r>
        <w:t>их выполнения</w:t>
      </w:r>
    </w:p>
    <w:p w:rsidR="009A010B" w:rsidRDefault="009A010B" w:rsidP="009A010B">
      <w:r>
        <w:t>3.1. Осуществление муниципального контроля в области торговой деятельности включает в себя следующие административные процедуры:</w:t>
      </w:r>
    </w:p>
    <w:p w:rsidR="009A010B" w:rsidRDefault="009A010B" w:rsidP="009A010B">
      <w:r>
        <w:t>- составление ежегодного плана проведения плановых проверок;</w:t>
      </w:r>
    </w:p>
    <w:p w:rsidR="009A010B" w:rsidRDefault="009A010B" w:rsidP="009A010B">
      <w:r>
        <w:t>- прием и регистрация обращений и заявлений;</w:t>
      </w:r>
    </w:p>
    <w:p w:rsidR="009A010B" w:rsidRDefault="009A010B" w:rsidP="009A010B">
      <w:r>
        <w:t>- подготовка решения о проведении проверки;</w:t>
      </w:r>
    </w:p>
    <w:p w:rsidR="009A010B" w:rsidRDefault="009A010B" w:rsidP="009A010B">
      <w:r>
        <w:t>- проведение документарной проверки;</w:t>
      </w:r>
    </w:p>
    <w:p w:rsidR="009A010B" w:rsidRDefault="009A010B" w:rsidP="009A010B">
      <w:r>
        <w:t>- проведение выездной проверки;</w:t>
      </w:r>
    </w:p>
    <w:p w:rsidR="009A010B" w:rsidRDefault="009A010B" w:rsidP="009A010B">
      <w:r>
        <w:t>- оформление результатов проверки.</w:t>
      </w:r>
    </w:p>
    <w:p w:rsidR="009A010B" w:rsidRDefault="009A010B" w:rsidP="009A010B">
      <w:r>
        <w:t>3.2. Составление ежегодного плана проведения плановых проверок.</w:t>
      </w:r>
    </w:p>
    <w:p w:rsidR="009A010B" w:rsidRDefault="009A010B" w:rsidP="009A010B">
      <w:r>
        <w:t>3.2.1Основанием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9A010B" w:rsidRDefault="009A010B" w:rsidP="009A010B">
      <w: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9A010B" w:rsidRDefault="009A010B" w:rsidP="009A010B">
      <w:r>
        <w:t>Плановая проверка проводится в форме документарной проверки и (или) выездной проверки.</w:t>
      </w:r>
    </w:p>
    <w:p w:rsidR="009A010B" w:rsidRDefault="009A010B" w:rsidP="009A010B">
      <w:r>
        <w:t>3.2.2 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9A010B" w:rsidRDefault="009A010B" w:rsidP="009A010B">
      <w:r>
        <w:t>-- государственной регистрации юридического лица, индивидуального предпринимателя;</w:t>
      </w:r>
    </w:p>
    <w:p w:rsidR="009A010B" w:rsidRDefault="009A010B" w:rsidP="009A010B">
      <w:r>
        <w:lastRenderedPageBreak/>
        <w:t>- окончания проведения последней плановой проверки юридического лица, индивидуального предпринимателя;</w:t>
      </w:r>
    </w:p>
    <w:p w:rsidR="009A010B" w:rsidRDefault="009A010B" w:rsidP="009A010B">
      <w:proofErr w:type="gramStart"/>
      <w: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A010B" w:rsidRDefault="009A010B" w:rsidP="009A010B">
      <w:r>
        <w:t>3.2.3. 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Сопроводительное письмо, подписанное главой администрации Горькобалковского сельского поселения с проектом плана проведения плановых проверок в срок до 1 сентября года, предшествующего году проведения плановых проверок, направляется для согласования в прокуратуру Новопокровского района.</w:t>
      </w:r>
    </w:p>
    <w:p w:rsidR="009A010B" w:rsidRDefault="009A010B" w:rsidP="009A010B">
      <w:r>
        <w:t xml:space="preserve">3.2.4. Орган муниципального контроля рассматривает предложения органов прокуратуры и по итогам их рассмотрения в срок до 1 ноября года, предшествующего году проведения плановых проверок, направляет в прокуратуру Новопокровского района утвержденный ежегодный план проведения плановых проверок. </w:t>
      </w:r>
    </w:p>
    <w:p w:rsidR="009A010B" w:rsidRDefault="009A010B" w:rsidP="009A010B">
      <w:r>
        <w:t>3.2.5.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Горькобалковского сельского поселения в сети Интернет.</w:t>
      </w:r>
    </w:p>
    <w:p w:rsidR="009A010B" w:rsidRDefault="009A010B" w:rsidP="009A010B">
      <w:r>
        <w:t>3.2.6. Исполнение муниципальной функции предусмотренной настоящим Административным регламентом осуществляется должностными лицами администрации Горькобалковского сельского поселения.</w:t>
      </w:r>
    </w:p>
    <w:p w:rsidR="009A010B" w:rsidRDefault="009A010B" w:rsidP="009A010B">
      <w:r>
        <w:t>3.2.7. Результатом осуществления административной процедуры является размещенный на официальном сайте администрации Горькобалковского сельского поселения в сети Интернет» плана проверок.</w:t>
      </w:r>
    </w:p>
    <w:p w:rsidR="009A010B" w:rsidRDefault="009A010B" w:rsidP="009A010B">
      <w:r>
        <w:t>3.2.8. Максимальный срок осуществления указанной административной процедуры – шестьдесят рабочих дней.</w:t>
      </w:r>
    </w:p>
    <w:p w:rsidR="009A010B" w:rsidRDefault="009A010B" w:rsidP="009A010B">
      <w:r>
        <w:t>3.3. Прием и регистрация обращений и заявлений.</w:t>
      </w:r>
    </w:p>
    <w:p w:rsidR="009A010B" w:rsidRDefault="009A010B" w:rsidP="009A010B">
      <w:r>
        <w:t>3.3.1. Основанием для начала процедуры приема и регистрации обращений и заявлений, является поступление:</w:t>
      </w:r>
    </w:p>
    <w:p w:rsidR="009A010B" w:rsidRDefault="009A010B" w:rsidP="009A010B">
      <w: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9A010B" w:rsidRDefault="009A010B" w:rsidP="009A010B">
      <w:r>
        <w:t>3.3.2.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9A010B" w:rsidRDefault="009A010B" w:rsidP="009A010B">
      <w:r>
        <w:t>3.3.3. При личном обращении специалист администрации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w:t>
      </w:r>
    </w:p>
    <w:p w:rsidR="009A010B" w:rsidRDefault="009A010B" w:rsidP="009A010B">
      <w:r>
        <w:t>3.3.4. 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9A010B" w:rsidRDefault="009A010B" w:rsidP="009A010B">
      <w:r>
        <w:t>3.3.5. Должностное лицо органа муниципального контроля проверяет обращения и заявления на соответствие следующим требованиям:</w:t>
      </w:r>
    </w:p>
    <w:p w:rsidR="009A010B" w:rsidRDefault="009A010B" w:rsidP="009A010B">
      <w:r>
        <w:lastRenderedPageBreak/>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9A010B" w:rsidRDefault="009A010B" w:rsidP="009A010B">
      <w:r>
        <w:t>- наличие сведений о фактах, указанных в пункте 3.3.1. настоящего Административного регламента;</w:t>
      </w:r>
    </w:p>
    <w:p w:rsidR="009A010B" w:rsidRDefault="009A010B" w:rsidP="009A010B">
      <w:r>
        <w:t>- соответствие предмета обращения полномочиям уполномоченного органа.</w:t>
      </w:r>
    </w:p>
    <w:p w:rsidR="009A010B" w:rsidRDefault="009A010B" w:rsidP="009A010B">
      <w:r>
        <w:t xml:space="preserve">3.3.6. Обращения и заявления передаются главе администрации при соответствии их требованиям, указанным в пункте 3.3.1. настоящего Административного регламента. </w:t>
      </w:r>
    </w:p>
    <w:p w:rsidR="009A010B" w:rsidRDefault="009A010B" w:rsidP="009A010B">
      <w:r>
        <w:t>3.3.7. Глава администрации после рассмотрения передает обращения и заявления специалисту с соответствующим поручением.</w:t>
      </w:r>
    </w:p>
    <w:p w:rsidR="009A010B" w:rsidRDefault="009A010B" w:rsidP="009A010B">
      <w:r>
        <w:t>3.3.8. Результатом исполнения административной процедуры является поручение главы администрации о подготовке решения о проведении проверки.</w:t>
      </w:r>
    </w:p>
    <w:p w:rsidR="009A010B" w:rsidRDefault="009A010B" w:rsidP="009A010B">
      <w:r>
        <w:t>3.3.9. Максимальный срок исполнения указанной административной процедуры - два рабочих дня.</w:t>
      </w:r>
    </w:p>
    <w:p w:rsidR="009A010B" w:rsidRDefault="009A010B" w:rsidP="009A010B">
      <w:r>
        <w:t>3.4. Подготовка решения о проведении проверки.</w:t>
      </w:r>
    </w:p>
    <w:p w:rsidR="009A010B" w:rsidRDefault="009A010B" w:rsidP="009A010B">
      <w:r>
        <w:t>3.4.1. Основаниями для подготовки решения о проведении проверки, являются:</w:t>
      </w:r>
    </w:p>
    <w:p w:rsidR="009A010B" w:rsidRDefault="009A010B" w:rsidP="009A010B">
      <w:r>
        <w:t>- наступление даты, на семь дней предшествующей дате проведения плановой проверки;</w:t>
      </w:r>
    </w:p>
    <w:p w:rsidR="009A010B" w:rsidRDefault="009A010B" w:rsidP="009A010B">
      <w:r>
        <w:t>- 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9A010B" w:rsidRDefault="009A010B" w:rsidP="009A010B">
      <w:r>
        <w:t>- поступление от главы администрации специалисту, ответственному за подготовку решения о проведении проверки, заявления или обращения с поручением о подготовке решения о проведении проверки;</w:t>
      </w:r>
    </w:p>
    <w:p w:rsidR="009A010B" w:rsidRDefault="009A010B" w:rsidP="009A010B">
      <w:r>
        <w:t>-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9A010B" w:rsidRDefault="009A010B" w:rsidP="009A010B">
      <w:r>
        <w:t>3.4.2.Специалист,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9A010B" w:rsidRDefault="009A010B" w:rsidP="009A010B">
      <w:r>
        <w:t>- необходимость принятия неотложных мер при проведении проверки;</w:t>
      </w:r>
    </w:p>
    <w:p w:rsidR="009A010B" w:rsidRDefault="009A010B" w:rsidP="009A010B">
      <w:r>
        <w:t>- устанавливает возможность оценить исполнение субъектом проверки раннее выданного предписания об устранении выявленных нарушений законодательства без проведения выездной проверки.</w:t>
      </w:r>
    </w:p>
    <w:p w:rsidR="009A010B" w:rsidRDefault="009A010B" w:rsidP="009A010B">
      <w:r>
        <w:t>3.4.3. Специалист готовит проект решения о проведении выездной проверки в форме распоряжения (приложение № 1):</w:t>
      </w:r>
    </w:p>
    <w:p w:rsidR="009A010B" w:rsidRDefault="009A010B" w:rsidP="009A010B">
      <w:r>
        <w:t>- 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9A010B" w:rsidRDefault="009A010B" w:rsidP="009A010B">
      <w:r>
        <w:t xml:space="preserve"> - 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9A010B" w:rsidRDefault="009A010B" w:rsidP="009A010B">
      <w:r>
        <w:t>- при указании в плане проверок выездной проверки;</w:t>
      </w:r>
    </w:p>
    <w:p w:rsidR="009A010B" w:rsidRDefault="009A010B" w:rsidP="009A010B">
      <w:r>
        <w:t>- при установлении невозможности оценить исполнение субъектом проверки раннее выданного предписания об устранении выявленных нарушений законодательства без проведения выездной проверки.</w:t>
      </w:r>
    </w:p>
    <w:p w:rsidR="009A010B" w:rsidRDefault="009A010B" w:rsidP="009A010B">
      <w:r>
        <w:t>3.4.4. Во всех остальных случаях специалист готовит проект решения о проведении документарной проверки в форме распоряжения.</w:t>
      </w:r>
    </w:p>
    <w:p w:rsidR="009A010B" w:rsidRDefault="009A010B" w:rsidP="009A010B">
      <w:r>
        <w:t xml:space="preserve">3.4.5. В случае необходимости проведения внеплановой выездной проверки на основании поступивших в уполномоченный орган обращений и заявлений </w:t>
      </w:r>
      <w:r>
        <w:lastRenderedPageBreak/>
        <w:t>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дополнительно готовит проект заявления о согласовании проведения проверки с органом прокуратуры на основании типовой формы.</w:t>
      </w:r>
    </w:p>
    <w:p w:rsidR="009A010B" w:rsidRDefault="009A010B" w:rsidP="009A010B">
      <w:r>
        <w:t>3.4.6. Специалист передает подготовленные проекты распоряжения о проведении проверки, заявление о согласовании с органами прокуратуры главе администрации.</w:t>
      </w:r>
    </w:p>
    <w:p w:rsidR="009A010B" w:rsidRDefault="009A010B" w:rsidP="009A010B">
      <w:r>
        <w:t>3.4.7. Глава администрации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9A010B" w:rsidRDefault="009A010B" w:rsidP="009A010B">
      <w:r>
        <w:t>3.4.8. В случае если проект распоряжения о проведении проверок и проекты соответствующих документов не соответствует законодательству, глава администрации возвращает их специалисту, для приведения их в соответствие с требованиями законодательства с указанием причины возврата. Специалист должен привести документы в соответствие с требованиями законодательства и направить их главе администрации для повторного рассмотрения и принятия соответствующего решения.</w:t>
      </w:r>
    </w:p>
    <w:p w:rsidR="009A010B" w:rsidRDefault="009A010B" w:rsidP="009A010B">
      <w:r>
        <w:t>3.4.9. Глава администрации передает распоряжение о проведении проверки, заявление о согласовании с органами прокуратуры специалисту.</w:t>
      </w:r>
    </w:p>
    <w:p w:rsidR="009A010B" w:rsidRDefault="009A010B" w:rsidP="009A010B">
      <w:r>
        <w:t>3.4.10. Специалист передает копию распоряжения о проведении проверки специалисту, ответственному за делопроизводство, для направления субъекту проверки.</w:t>
      </w:r>
    </w:p>
    <w:p w:rsidR="009A010B" w:rsidRDefault="009A010B" w:rsidP="009A010B">
      <w:r>
        <w:t xml:space="preserve">3.4.11.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r:id="rId5" w:anchor="dst318" w:history="1">
        <w:r>
          <w:rPr>
            <w:rStyle w:val="a3"/>
          </w:rPr>
          <w:t>пункте 2 части 2</w:t>
        </w:r>
      </w:hyperlink>
      <w: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A010B" w:rsidRDefault="009A010B" w:rsidP="009A010B">
      <w: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9A010B" w:rsidRDefault="009A010B" w:rsidP="009A010B">
      <w:r>
        <w:t xml:space="preserve">3.4.12. О проведении плановой проверки юридическое лицо, индивидуальный предприниматель уведомляются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9A010B" w:rsidRDefault="009A010B" w:rsidP="009A010B">
      <w:r>
        <w:lastRenderedPageBreak/>
        <w:t>3.4.13. В случае выявления фактов, указанных в пункте 3.4.8., специалист:</w:t>
      </w:r>
    </w:p>
    <w:p w:rsidR="009A010B" w:rsidRDefault="009A010B" w:rsidP="009A010B">
      <w:r>
        <w:t>- 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A010B" w:rsidRDefault="009A010B" w:rsidP="009A010B">
      <w:r>
        <w:t>-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9A010B" w:rsidRDefault="009A010B" w:rsidP="009A010B">
      <w:r>
        <w:t>3.4.14.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9A010B" w:rsidRDefault="009A010B" w:rsidP="009A010B">
      <w:r>
        <w:t>3.4.15. Максимальный срок осуществления указанной административной процедуры - два рабочих дня.</w:t>
      </w:r>
    </w:p>
    <w:p w:rsidR="009A010B" w:rsidRDefault="009A010B" w:rsidP="009A010B">
      <w:r>
        <w:t>3.5. Проведение документарной проверки.</w:t>
      </w:r>
    </w:p>
    <w:p w:rsidR="009A010B" w:rsidRDefault="009A010B" w:rsidP="009A010B">
      <w:r>
        <w:t>3.5.1. Основанием для начала проведения документарной проверки, является получение специалистом распоряжения о проведении документарной проверки от руководителя органа муниципального контроля.</w:t>
      </w:r>
    </w:p>
    <w:p w:rsidR="009A010B" w:rsidRDefault="009A010B" w:rsidP="009A010B">
      <w:r>
        <w:t>3.5.2. Документарная проверка проводится по месту нахождения органа муниципального контроля. В процессе проведения документарной проверки лицом,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A010B" w:rsidRDefault="009A010B" w:rsidP="009A010B">
      <w:r>
        <w:t>3.5.3. 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9A010B" w:rsidRDefault="009A010B" w:rsidP="009A010B">
      <w:r>
        <w:t xml:space="preserve">3.5.4.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w:t>
      </w:r>
      <w:r>
        <w:lastRenderedPageBreak/>
        <w:t>документов, подписанных усиленной квалифицированной электронной подписью, требовать от юридического лица, индивидуального предпринимателя представления документов, информации до даты начала проведения проверки не допустимо.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A010B" w:rsidRDefault="009A010B" w:rsidP="009A010B">
      <w:r>
        <w:t>3.5.5. Максимальный срок представления документов субъектом проверки составляет десять рабочих дней со дня получения мотивированного запроса.</w:t>
      </w:r>
    </w:p>
    <w:p w:rsidR="009A010B" w:rsidRDefault="009A010B" w:rsidP="009A010B">
      <w:r>
        <w:t>3.5.6. 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9A010B" w:rsidRDefault="009A010B" w:rsidP="009A010B">
      <w:r>
        <w:t>3.5.7.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9A010B" w:rsidRDefault="009A010B" w:rsidP="009A010B">
      <w:r>
        <w:t xml:space="preserve">3.5.8. </w:t>
      </w:r>
      <w:proofErr w:type="gramStart"/>
      <w: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roofErr w:type="gramEnd"/>
    </w:p>
    <w:p w:rsidR="009A010B" w:rsidRDefault="009A010B" w:rsidP="009A010B">
      <w:r>
        <w:t>3.5.9. Максимальный срок представления пояснения субъектом проверки составляет десять рабочих дней со дня получения мотивированного требования.</w:t>
      </w:r>
    </w:p>
    <w:p w:rsidR="009A010B" w:rsidRDefault="009A010B" w:rsidP="009A010B">
      <w:r>
        <w:t>3.5.10.При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9A010B" w:rsidRDefault="009A010B" w:rsidP="009A010B">
      <w:r>
        <w:t xml:space="preserve">3.5.11. </w:t>
      </w:r>
      <w:proofErr w:type="gramStart"/>
      <w: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roofErr w:type="gramEnd"/>
    </w:p>
    <w:p w:rsidR="009A010B" w:rsidRDefault="009A010B" w:rsidP="009A010B">
      <w:r>
        <w:t>3.5.12. Результатом осуществления административной процедуры является акт проверки.</w:t>
      </w:r>
    </w:p>
    <w:p w:rsidR="009A010B" w:rsidRDefault="009A010B" w:rsidP="009A010B">
      <w:r>
        <w:t>3.5.13.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9A010B" w:rsidRDefault="009A010B" w:rsidP="009A010B">
      <w:r>
        <w:t>3.6. Проведение выездной проверки.</w:t>
      </w:r>
    </w:p>
    <w:p w:rsidR="009A010B" w:rsidRDefault="009A010B" w:rsidP="009A010B">
      <w:r>
        <w:t xml:space="preserve">3.6.1. </w:t>
      </w:r>
      <w:proofErr w:type="gramStart"/>
      <w:r>
        <w:t>Основанием для начала проведения выездной проверки, является получение специалистом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roofErr w:type="gramEnd"/>
    </w:p>
    <w:p w:rsidR="009A010B" w:rsidRDefault="009A010B" w:rsidP="009A010B">
      <w:r>
        <w:lastRenderedPageBreak/>
        <w:t xml:space="preserve">3.6.2. </w:t>
      </w:r>
      <w:proofErr w:type="gramStart"/>
      <w: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A010B" w:rsidRDefault="009A010B" w:rsidP="009A010B">
      <w:r>
        <w:t>3.6.2.1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местного самоуправления, из средств массовой информации.</w:t>
      </w:r>
    </w:p>
    <w:p w:rsidR="009A010B" w:rsidRDefault="009A010B" w:rsidP="009A010B">
      <w:r>
        <w:t>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9A010B" w:rsidRDefault="009A010B" w:rsidP="009A010B">
      <w:r>
        <w:t>- удостовериться в полноте и достоверности сведений, содержащихся в документах субъекта проверки;</w:t>
      </w:r>
    </w:p>
    <w:p w:rsidR="009A010B" w:rsidRDefault="009A010B" w:rsidP="009A010B">
      <w:r>
        <w:t>- 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9A010B" w:rsidRDefault="009A010B" w:rsidP="009A010B">
      <w:r>
        <w:t xml:space="preserve">3.6.3. </w:t>
      </w:r>
      <w:proofErr w:type="gramStart"/>
      <w:r>
        <w:t>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roofErr w:type="gramEnd"/>
      <w:r>
        <w:t xml:space="preserve">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A010B" w:rsidRDefault="009A010B" w:rsidP="009A010B">
      <w:r>
        <w:t>3.6.4.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9A010B" w:rsidRDefault="009A010B" w:rsidP="009A010B">
      <w:r>
        <w:lastRenderedPageBreak/>
        <w:t>3.6.5. Результатом исполнения административной процедуры является акт проверки.</w:t>
      </w:r>
    </w:p>
    <w:p w:rsidR="009A010B" w:rsidRDefault="009A010B" w:rsidP="009A010B">
      <w:r>
        <w:t xml:space="preserve">3.6.6.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9A010B" w:rsidRDefault="009A010B" w:rsidP="009A010B">
      <w: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t>микропредприятия</w:t>
      </w:r>
      <w:proofErr w:type="spellEnd"/>
      <w:r>
        <w:t xml:space="preserve"> в год. </w:t>
      </w:r>
    </w:p>
    <w:p w:rsidR="009A010B" w:rsidRDefault="009A010B" w:rsidP="009A010B">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w:t>
      </w:r>
      <w:proofErr w:type="spellStart"/>
      <w:r>
        <w:t>микропредприятий</w:t>
      </w:r>
      <w:proofErr w:type="spellEnd"/>
      <w:r>
        <w:t xml:space="preserve"> - не более чем на пятнадцать часов.</w:t>
      </w:r>
      <w:proofErr w:type="gramEnd"/>
    </w:p>
    <w:p w:rsidR="009A010B" w:rsidRDefault="009A010B" w:rsidP="009A010B">
      <w:r>
        <w:t>3.7. Оформление результатов проверки.</w:t>
      </w:r>
    </w:p>
    <w:p w:rsidR="009A010B" w:rsidRDefault="009A010B" w:rsidP="009A010B">
      <w:r>
        <w:t>3.7.1. Результаты проверки оформляются должностными лицами органа муниципального контроля, проводящими проверку, в форме акта (приложении № 2), утвержденного приказом Министерства экономического развития Российской Федерации № 141 от 30 апреля 2009 г.</w:t>
      </w:r>
    </w:p>
    <w:p w:rsidR="009A010B" w:rsidRDefault="009A010B" w:rsidP="009A010B">
      <w:r>
        <w:t>3.7.2. В акте проверки указываются:</w:t>
      </w:r>
    </w:p>
    <w:p w:rsidR="009A010B" w:rsidRDefault="009A010B" w:rsidP="009A010B">
      <w:r>
        <w:t>- дата, время и место составления акта проверки;</w:t>
      </w:r>
    </w:p>
    <w:p w:rsidR="009A010B" w:rsidRDefault="009A010B" w:rsidP="009A010B">
      <w:r>
        <w:t>- наименование органа муниципального контроля;</w:t>
      </w:r>
    </w:p>
    <w:p w:rsidR="009A010B" w:rsidRDefault="009A010B" w:rsidP="009A010B">
      <w:r>
        <w:t>- дата и номер распоряжения органа муниципального контроля;</w:t>
      </w:r>
    </w:p>
    <w:p w:rsidR="009A010B" w:rsidRDefault="009A010B" w:rsidP="009A010B">
      <w:r>
        <w:t>- фамилия, имя, отчество и должность должностного лица или должностных лиц, проводивших проверку;</w:t>
      </w:r>
    </w:p>
    <w:p w:rsidR="009A010B" w:rsidRDefault="009A010B" w:rsidP="009A010B">
      <w:r>
        <w:t>- 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9A010B" w:rsidRDefault="009A010B" w:rsidP="009A010B">
      <w:r>
        <w:t>- дата, время, продолжительность и место проведения проверки;</w:t>
      </w:r>
    </w:p>
    <w:p w:rsidR="009A010B" w:rsidRDefault="009A010B" w:rsidP="009A010B">
      <w:r>
        <w:t>-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A010B" w:rsidRDefault="009A010B" w:rsidP="009A010B">
      <w: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A010B" w:rsidRDefault="009A010B" w:rsidP="009A010B">
      <w: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A010B" w:rsidRDefault="009A010B" w:rsidP="009A010B">
      <w: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010B" w:rsidRDefault="009A010B" w:rsidP="009A010B">
      <w:proofErr w:type="gramStart"/>
      <w:r>
        <w:t>- 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roofErr w:type="gramEnd"/>
    </w:p>
    <w:p w:rsidR="009A010B" w:rsidRDefault="009A010B" w:rsidP="009A010B">
      <w:r>
        <w:t>- подпись должностного лица или должностных лиц, проводивших проверку.</w:t>
      </w:r>
    </w:p>
    <w:p w:rsidR="009A010B" w:rsidRDefault="009A010B" w:rsidP="009A010B">
      <w:r>
        <w:lastRenderedPageBreak/>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010B" w:rsidRDefault="009A010B" w:rsidP="009A010B">
      <w:r>
        <w:t xml:space="preserve">3.7.4. К акту проверки прилагаются связанные с результатом проверки документы или их копии, в том числе </w:t>
      </w:r>
    </w:p>
    <w:p w:rsidR="009A010B" w:rsidRDefault="009A010B" w:rsidP="009A010B">
      <w:r>
        <w:t xml:space="preserve">- протоколы отбора образцов продукции, проб обследования объектов окружающей среды и объектов производственной среды, </w:t>
      </w:r>
    </w:p>
    <w:p w:rsidR="009A010B" w:rsidRDefault="009A010B" w:rsidP="009A010B">
      <w:r>
        <w:t xml:space="preserve">- протоколы или заключения проведенных исследований, испытаний и экспертиз, </w:t>
      </w:r>
    </w:p>
    <w:p w:rsidR="009A010B" w:rsidRDefault="009A010B" w:rsidP="009A010B">
      <w:r>
        <w:t xml:space="preserve">-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9A010B" w:rsidRDefault="009A010B" w:rsidP="009A010B">
      <w:r>
        <w:t>- предписания об устранении выявленных нарушений и иные связанные с результатами проверки документы или их копии.</w:t>
      </w:r>
    </w:p>
    <w:p w:rsidR="009A010B" w:rsidRDefault="009A010B" w:rsidP="009A010B">
      <w:r>
        <w:t>3.7.5. Должностное лицо, осуществляющее муниципальный контроль, вносит в журнал учета проверок запись о проведенной проверке.</w:t>
      </w:r>
    </w:p>
    <w:p w:rsidR="009A010B" w:rsidRDefault="009A010B" w:rsidP="009A010B">
      <w:r>
        <w:t xml:space="preserve">При отсутствии журнала учета проверок запись об этом вносится в акт проверки. </w:t>
      </w:r>
    </w:p>
    <w:p w:rsidR="009A010B" w:rsidRDefault="009A010B" w:rsidP="009A010B">
      <w:r>
        <w:t>3.7.6.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предписания установлена Приложением № 3 к настоящему Административному регламенту.</w:t>
      </w:r>
    </w:p>
    <w:p w:rsidR="009A010B" w:rsidRDefault="009A010B" w:rsidP="009A010B">
      <w:r>
        <w:t xml:space="preserve">3.7.7. </w:t>
      </w:r>
      <w:proofErr w:type="gramStart"/>
      <w:r>
        <w:t>В случае если внеплановая выездная проверка проводилась по согласованию с органом прокуратуры или по требованию прокурора специалист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roofErr w:type="gramEnd"/>
    </w:p>
    <w:p w:rsidR="009A010B" w:rsidRDefault="009A010B" w:rsidP="009A010B">
      <w:r>
        <w:t xml:space="preserve">3.7.8. Результатом осуществления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w:t>
      </w:r>
      <w:r>
        <w:lastRenderedPageBreak/>
        <w:t>прокуратуры, ответ заявителю, а также предписание об устранении выявленных нарушений.</w:t>
      </w:r>
    </w:p>
    <w:p w:rsidR="009A010B" w:rsidRDefault="009A010B" w:rsidP="009A010B">
      <w:r>
        <w:t>3.7.9. Максимальный срок подготовки акта по результатам проверки - 1 рабочий день со дня окончания проверки.</w:t>
      </w:r>
    </w:p>
    <w:p w:rsidR="009A010B" w:rsidRDefault="009A010B" w:rsidP="009A010B">
      <w:r>
        <w:t xml:space="preserve">Максимальный срок осуществления указанной административной процедуры - шесть рабочих дней. </w:t>
      </w:r>
    </w:p>
    <w:p w:rsidR="009A010B" w:rsidRDefault="009A010B" w:rsidP="009A010B">
      <w:r>
        <w:t>РАЗДЕЛ IV</w:t>
      </w:r>
    </w:p>
    <w:p w:rsidR="009A010B" w:rsidRDefault="009A010B" w:rsidP="009A010B">
      <w:r>
        <w:t xml:space="preserve"> Формы </w:t>
      </w:r>
      <w:proofErr w:type="gramStart"/>
      <w:r>
        <w:t>контроля за</w:t>
      </w:r>
      <w:proofErr w:type="gramEnd"/>
      <w:r>
        <w:t xml:space="preserve"> исполнением Административного регламента</w:t>
      </w:r>
    </w:p>
    <w:p w:rsidR="009A010B" w:rsidRDefault="009A010B" w:rsidP="009A010B">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главой Горькобалковского сельского поселения (далее - Глава).</w:t>
      </w:r>
    </w:p>
    <w:p w:rsidR="009A010B" w:rsidRDefault="009A010B" w:rsidP="009A010B">
      <w:r>
        <w:t xml:space="preserve">4.2. Глава планирует работу по организации и проведению мероприятий, определяют должностные обязанности сотрудников, осуществляют </w:t>
      </w:r>
      <w:proofErr w:type="gramStart"/>
      <w:r>
        <w:t>контроль за</w:t>
      </w:r>
      <w:proofErr w:type="gramEnd"/>
      <w: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9A010B" w:rsidRDefault="009A010B" w:rsidP="009A010B">
      <w:r>
        <w:t xml:space="preserve">4.3. </w:t>
      </w:r>
      <w:proofErr w:type="gramStart"/>
      <w:r>
        <w:t>Контроль за</w:t>
      </w:r>
      <w:proofErr w:type="gramEnd"/>
      <w: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9A010B" w:rsidRDefault="009A010B" w:rsidP="009A010B">
      <w:r>
        <w:t>4.4.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A010B" w:rsidRDefault="009A010B" w:rsidP="009A010B">
      <w:r>
        <w:t>4.5. Проверка соответствия полноты и качества исполнения муниципальной функции предъявляемым требованиям осуществляется на основании нормативных правовых актов Российской Федерации.</w:t>
      </w:r>
    </w:p>
    <w:p w:rsidR="009A010B" w:rsidRDefault="009A010B" w:rsidP="009A010B">
      <w:r>
        <w:t>РАЗДЕЛ V</w:t>
      </w:r>
    </w:p>
    <w:p w:rsidR="009A010B" w:rsidRDefault="009A010B" w:rsidP="009A010B">
      <w:r>
        <w:t xml:space="preserve"> Досудебный (внесудебный) порядок обжалования решений </w:t>
      </w:r>
    </w:p>
    <w:p w:rsidR="009A010B" w:rsidRDefault="009A010B" w:rsidP="009A010B">
      <w:r>
        <w:t xml:space="preserve">и действий (бездействия) администрации Горькобалковского </w:t>
      </w:r>
    </w:p>
    <w:p w:rsidR="009A010B" w:rsidRDefault="009A010B" w:rsidP="009A010B">
      <w:r>
        <w:t>сельского поселения, а также его должностных лиц.</w:t>
      </w:r>
    </w:p>
    <w:p w:rsidR="009A010B" w:rsidRDefault="009A010B" w:rsidP="009A010B">
      <w:r>
        <w:t>5.1. Заявитель может обратиться с жалобой, в том числе в следующих случаях:</w:t>
      </w:r>
    </w:p>
    <w:p w:rsidR="009A010B" w:rsidRDefault="009A010B" w:rsidP="009A010B">
      <w:r>
        <w:t>1)</w:t>
      </w:r>
      <w:proofErr w:type="gramStart"/>
      <w:r>
        <w:t>.</w:t>
      </w:r>
      <w:proofErr w:type="gramEnd"/>
      <w:r>
        <w:t xml:space="preserve"> </w:t>
      </w:r>
      <w:proofErr w:type="gramStart"/>
      <w:r>
        <w:t>н</w:t>
      </w:r>
      <w:proofErr w:type="gramEnd"/>
      <w:r>
        <w:t>арушение срока регистрации заявления об исполнении муниципальной функции;</w:t>
      </w:r>
    </w:p>
    <w:p w:rsidR="009A010B" w:rsidRDefault="009A010B" w:rsidP="009A010B">
      <w:r>
        <w:t>2)</w:t>
      </w:r>
      <w:proofErr w:type="gramStart"/>
      <w:r>
        <w:t>.</w:t>
      </w:r>
      <w:proofErr w:type="gramEnd"/>
      <w:r>
        <w:t xml:space="preserve"> </w:t>
      </w:r>
      <w:proofErr w:type="gramStart"/>
      <w:r>
        <w:t>н</w:t>
      </w:r>
      <w:proofErr w:type="gramEnd"/>
      <w:r>
        <w:t>арушение срока исполнения муниципальной функции;</w:t>
      </w:r>
    </w:p>
    <w:p w:rsidR="009A010B" w:rsidRDefault="009A010B" w:rsidP="009A010B">
      <w:r>
        <w:t>3)</w:t>
      </w:r>
      <w:proofErr w:type="gramStart"/>
      <w:r>
        <w:t>.</w:t>
      </w:r>
      <w:proofErr w:type="gramEnd"/>
      <w:r>
        <w:t xml:space="preserve"> </w:t>
      </w:r>
      <w:proofErr w:type="gramStart"/>
      <w:r>
        <w:t>т</w:t>
      </w:r>
      <w:proofErr w:type="gramEnd"/>
      <w:r>
        <w:t>ребование у заявителя документов, не предусмотренных Административным регламентом;</w:t>
      </w:r>
    </w:p>
    <w:p w:rsidR="009A010B" w:rsidRDefault="009A010B" w:rsidP="009A010B">
      <w:r>
        <w:t>4)</w:t>
      </w:r>
      <w:proofErr w:type="gramStart"/>
      <w:r>
        <w:t>.</w:t>
      </w:r>
      <w:proofErr w:type="gramEnd"/>
      <w:r>
        <w:t xml:space="preserve"> </w:t>
      </w:r>
      <w:proofErr w:type="gramStart"/>
      <w:r>
        <w:t>о</w:t>
      </w:r>
      <w:proofErr w:type="gramEnd"/>
      <w:r>
        <w:t>тказ в приеме документов, предоставление которых предусмотрено Административным регламентом, у заявителя;</w:t>
      </w:r>
    </w:p>
    <w:p w:rsidR="009A010B" w:rsidRDefault="009A010B" w:rsidP="009A010B">
      <w:r>
        <w:t>5)</w:t>
      </w:r>
      <w:proofErr w:type="gramStart"/>
      <w:r>
        <w:t>.</w:t>
      </w:r>
      <w:proofErr w:type="gramEnd"/>
      <w:r>
        <w:t xml:space="preserve"> </w:t>
      </w:r>
      <w:proofErr w:type="gramStart"/>
      <w:r>
        <w:t>о</w:t>
      </w:r>
      <w:proofErr w:type="gramEnd"/>
      <w:r>
        <w:t>тказ в исполнении муниципальной функции, если основания отказа не предусмотрены Административным регламентом;</w:t>
      </w:r>
    </w:p>
    <w:p w:rsidR="009A010B" w:rsidRDefault="009A010B" w:rsidP="009A010B">
      <w:r>
        <w:t>6)</w:t>
      </w:r>
      <w:proofErr w:type="gramStart"/>
      <w:r>
        <w:t>.</w:t>
      </w:r>
      <w:proofErr w:type="gramEnd"/>
      <w:r>
        <w:t xml:space="preserve"> </w:t>
      </w:r>
      <w:proofErr w:type="gramStart"/>
      <w:r>
        <w:t>з</w:t>
      </w:r>
      <w:proofErr w:type="gramEnd"/>
      <w:r>
        <w:t>атребование с заявителя при исполнении муниципальной функции платы, не предусмотренной Административным регламентом;</w:t>
      </w:r>
    </w:p>
    <w:p w:rsidR="009A010B" w:rsidRDefault="009A010B" w:rsidP="009A010B">
      <w:r>
        <w:t>7)</w:t>
      </w:r>
      <w:proofErr w:type="gramStart"/>
      <w:r>
        <w:t>.</w:t>
      </w:r>
      <w:proofErr w:type="gramEnd"/>
      <w:r>
        <w:t xml:space="preserve"> </w:t>
      </w:r>
      <w:proofErr w:type="gramStart"/>
      <w:r>
        <w:t>о</w:t>
      </w:r>
      <w:proofErr w:type="gramEnd"/>
      <w:r>
        <w:t xml:space="preserve">тказ Отдела или Ответственного специалиста в исправлении допущенных опечаток и ошибок в выданных в результате исполнения </w:t>
      </w:r>
      <w:r>
        <w:lastRenderedPageBreak/>
        <w:t>муниципальной функции документах либо нарушение установленного срока таких исправлений.</w:t>
      </w:r>
    </w:p>
    <w:p w:rsidR="009A010B" w:rsidRDefault="009A010B" w:rsidP="009A010B">
      <w:r>
        <w:t>5.2 Жалоба подается в письменной форме на бумажном носителе, в электронной форме на имя главы.</w:t>
      </w:r>
    </w:p>
    <w:p w:rsidR="009A010B" w:rsidRDefault="009A010B" w:rsidP="009A010B">
      <w:r>
        <w:t>5.3. 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9A010B" w:rsidRDefault="009A010B" w:rsidP="009A010B">
      <w:r>
        <w:t>5.4. Жалоба должна содержать:</w:t>
      </w:r>
    </w:p>
    <w:p w:rsidR="009A010B" w:rsidRDefault="009A010B" w:rsidP="009A010B">
      <w:r>
        <w:t>1)</w:t>
      </w:r>
      <w:proofErr w:type="gramStart"/>
      <w:r>
        <w:t>.</w:t>
      </w:r>
      <w:proofErr w:type="gramEnd"/>
      <w:r>
        <w:t xml:space="preserve"> </w:t>
      </w:r>
      <w:proofErr w:type="gramStart"/>
      <w:r>
        <w:t>н</w:t>
      </w:r>
      <w:proofErr w:type="gramEnd"/>
      <w:r>
        <w:t>аименование Отдела, Ответственного специалиста, решения и действия (бездействие) которого обжалуются;</w:t>
      </w:r>
    </w:p>
    <w:p w:rsidR="009A010B" w:rsidRDefault="009A010B" w:rsidP="009A010B">
      <w:r>
        <w:t>2)</w:t>
      </w:r>
      <w:proofErr w:type="gramStart"/>
      <w:r>
        <w:t>.</w:t>
      </w:r>
      <w:proofErr w:type="gramEnd"/>
      <w:r>
        <w:t xml:space="preserve"> </w:t>
      </w:r>
      <w:proofErr w:type="gramStart"/>
      <w:r>
        <w:t>ф</w:t>
      </w:r>
      <w:proofErr w:type="gramEnd"/>
      <w:r>
        <w:t>амилию, имя, отчество (последнее -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010B" w:rsidRDefault="009A010B" w:rsidP="009A010B">
      <w:r>
        <w:t>3)</w:t>
      </w:r>
      <w:proofErr w:type="gramStart"/>
      <w:r>
        <w:t>.</w:t>
      </w:r>
      <w:proofErr w:type="gramEnd"/>
      <w:r>
        <w:t xml:space="preserve"> </w:t>
      </w:r>
      <w:proofErr w:type="gramStart"/>
      <w:r>
        <w:t>с</w:t>
      </w:r>
      <w:proofErr w:type="gramEnd"/>
      <w:r>
        <w:t>ведения об обжалуемых решениях и действиях (бездействии) Отдела, Ответственного специалиста;</w:t>
      </w:r>
    </w:p>
    <w:p w:rsidR="009A010B" w:rsidRDefault="009A010B" w:rsidP="009A010B">
      <w:r>
        <w:t>4)</w:t>
      </w:r>
      <w:proofErr w:type="gramStart"/>
      <w:r>
        <w:t>.</w:t>
      </w:r>
      <w:proofErr w:type="gramEnd"/>
      <w:r>
        <w:t xml:space="preserve"> </w:t>
      </w:r>
      <w:proofErr w:type="gramStart"/>
      <w:r>
        <w:t>д</w:t>
      </w:r>
      <w:proofErr w:type="gramEnd"/>
      <w:r>
        <w:t>оводы, на основании которых заявитель не согласен с решением и действием (бездействием) Отдела, Ответственного специалиста. Заявителем могут быть представлены документы (при наличии), подтверждающие доводы заявителя, либо их копии.</w:t>
      </w:r>
    </w:p>
    <w:p w:rsidR="009A010B" w:rsidRDefault="009A010B" w:rsidP="009A010B">
      <w:r>
        <w:t xml:space="preserve">5.5. </w:t>
      </w:r>
      <w:proofErr w:type="gramStart"/>
      <w: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Ответственного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A010B" w:rsidRDefault="009A010B" w:rsidP="009A010B">
      <w:bookmarkStart w:id="0" w:name="Par357"/>
      <w:bookmarkEnd w:id="0"/>
      <w:r>
        <w:t>5.6. По результатам рассмотрения жалобы принимается одно из следующих решений:</w:t>
      </w:r>
    </w:p>
    <w:p w:rsidR="009A010B" w:rsidRDefault="009A010B" w:rsidP="009A010B">
      <w:proofErr w:type="gramStart"/>
      <w:r>
        <w:t>1) жалоба признана удовлетворенной,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а также в иных формах;</w:t>
      </w:r>
      <w:proofErr w:type="gramEnd"/>
    </w:p>
    <w:p w:rsidR="009A010B" w:rsidRDefault="009A010B" w:rsidP="009A010B">
      <w:r>
        <w:t>2) отказ в удовлетворении жалобы.</w:t>
      </w:r>
    </w:p>
    <w:p w:rsidR="009A010B" w:rsidRDefault="009A010B" w:rsidP="009A010B">
      <w:r>
        <w:t xml:space="preserve">5.7. Не позднее дня, следующего за днем принятия решения, указанного в </w:t>
      </w:r>
      <w:hyperlink r:id="rId6" w:anchor="Par357" w:history="1">
        <w:r>
          <w:rPr>
            <w:rStyle w:val="a3"/>
          </w:rPr>
          <w:t xml:space="preserve">пункте </w:t>
        </w:r>
      </w:hyperlink>
      <w:r>
        <w:t>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010B" w:rsidRDefault="009A010B" w:rsidP="009A010B">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010B" w:rsidRDefault="009A010B" w:rsidP="009A010B"/>
    <w:p w:rsidR="009A010B" w:rsidRDefault="009A010B" w:rsidP="009A010B"/>
    <w:p w:rsidR="009A010B" w:rsidRDefault="009A010B" w:rsidP="009A010B"/>
    <w:p w:rsidR="009A010B" w:rsidRDefault="009A010B" w:rsidP="009A010B">
      <w:r>
        <w:t xml:space="preserve">Приложение № 1 </w:t>
      </w:r>
    </w:p>
    <w:p w:rsidR="009A010B" w:rsidRDefault="009A010B" w:rsidP="009A010B">
      <w:r>
        <w:t xml:space="preserve">к Административному регламенту исполнения </w:t>
      </w:r>
    </w:p>
    <w:p w:rsidR="009A010B" w:rsidRDefault="009A010B" w:rsidP="009A010B">
      <w:r>
        <w:t xml:space="preserve">муниципальной функции «Осуществление </w:t>
      </w:r>
    </w:p>
    <w:p w:rsidR="009A010B" w:rsidRDefault="009A010B" w:rsidP="009A010B">
      <w:r>
        <w:t>муниципального контроля в сфере торговой</w:t>
      </w:r>
    </w:p>
    <w:p w:rsidR="009A010B" w:rsidRDefault="009A010B" w:rsidP="009A010B">
      <w:r>
        <w:t>деятельности»</w:t>
      </w:r>
    </w:p>
    <w:p w:rsidR="009A010B" w:rsidRDefault="009A010B" w:rsidP="009A010B"/>
    <w:p w:rsidR="009A010B" w:rsidRDefault="009A010B" w:rsidP="009A010B"/>
    <w:p w:rsidR="009A010B" w:rsidRDefault="009A010B" w:rsidP="009A010B">
      <w:pPr>
        <w:jc w:val="center"/>
      </w:pPr>
      <w:r>
        <w:t>РАСПОРЯЖЕНИЕ</w:t>
      </w:r>
    </w:p>
    <w:p w:rsidR="009A010B" w:rsidRDefault="009A010B" w:rsidP="009A010B">
      <w:pPr>
        <w:jc w:val="center"/>
      </w:pPr>
      <w:r>
        <w:t xml:space="preserve">АДМИНИСТРАЦИИ ГОРЬКОБАЛКОВСКОГО </w:t>
      </w:r>
      <w:proofErr w:type="gramStart"/>
      <w:r>
        <w:t>СЕЛЬСКОГО</w:t>
      </w:r>
      <w:proofErr w:type="gramEnd"/>
    </w:p>
    <w:p w:rsidR="009A010B" w:rsidRDefault="009A010B" w:rsidP="009A010B">
      <w:pPr>
        <w:jc w:val="center"/>
      </w:pPr>
      <w:r>
        <w:t>ПОСЕЛЕНИЯ НОВОПОКРОВСКОГО РАЙОНА</w:t>
      </w:r>
    </w:p>
    <w:p w:rsidR="009A010B" w:rsidRDefault="009A010B" w:rsidP="009A010B">
      <w:pPr>
        <w:jc w:val="center"/>
      </w:pPr>
    </w:p>
    <w:p w:rsidR="009A010B" w:rsidRDefault="009A010B" w:rsidP="009A010B">
      <w:pPr>
        <w:jc w:val="center"/>
      </w:pPr>
      <w:r>
        <w:t>от _______________ № __________</w:t>
      </w:r>
    </w:p>
    <w:p w:rsidR="009A010B" w:rsidRDefault="009A010B" w:rsidP="009A010B">
      <w:pPr>
        <w:jc w:val="center"/>
      </w:pPr>
    </w:p>
    <w:p w:rsidR="009A010B" w:rsidRDefault="009A010B" w:rsidP="009A010B">
      <w:pPr>
        <w:jc w:val="center"/>
      </w:pPr>
      <w:r>
        <w:t>О проведении проверки</w:t>
      </w:r>
    </w:p>
    <w:p w:rsidR="009A010B" w:rsidRDefault="009A010B" w:rsidP="009A010B">
      <w:pPr>
        <w:jc w:val="center"/>
      </w:pPr>
      <w:r>
        <w:t>(плановой/внеплановой, документарной/выездной)</w:t>
      </w:r>
    </w:p>
    <w:p w:rsidR="009A010B" w:rsidRDefault="009A010B" w:rsidP="009A010B">
      <w:pPr>
        <w:jc w:val="center"/>
      </w:pPr>
      <w:r>
        <w:t>в области торговой деятельности органом муниципального контроля</w:t>
      </w:r>
    </w:p>
    <w:p w:rsidR="009A010B" w:rsidRDefault="009A010B" w:rsidP="009A010B">
      <w:pPr>
        <w:jc w:val="center"/>
      </w:pPr>
      <w:r>
        <w:t>юридического лица, индивидуального предпринимателя</w:t>
      </w:r>
    </w:p>
    <w:p w:rsidR="009A010B" w:rsidRDefault="009A010B" w:rsidP="009A010B"/>
    <w:p w:rsidR="009A010B" w:rsidRDefault="009A010B" w:rsidP="009A010B">
      <w:r>
        <w:t>В целях осуществления контроля в области торговой деятельности администрацией Горькобалковского сельского поселения:</w:t>
      </w:r>
    </w:p>
    <w:p w:rsidR="009A010B" w:rsidRDefault="009A010B" w:rsidP="009A010B">
      <w:r>
        <w:t>1.Провести проверку в отношении __________________________________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A010B" w:rsidRDefault="009A010B" w:rsidP="009A010B">
      <w:r>
        <w:t>2.Назначить лицо</w:t>
      </w:r>
      <w:proofErr w:type="gramStart"/>
      <w:r>
        <w:t>м(</w:t>
      </w:r>
      <w:proofErr w:type="spellStart"/>
      <w:proofErr w:type="gramEnd"/>
      <w:r>
        <w:t>ами</w:t>
      </w:r>
      <w:proofErr w:type="spellEnd"/>
      <w:r>
        <w:t>), уполномоченным(</w:t>
      </w:r>
      <w:proofErr w:type="spellStart"/>
      <w:r>
        <w:t>ыми</w:t>
      </w:r>
      <w:proofErr w:type="spellEnd"/>
      <w:r>
        <w:t xml:space="preserve">) на проведение </w:t>
      </w:r>
      <w:proofErr w:type="spellStart"/>
      <w:r>
        <w:t>провер-ки</w:t>
      </w:r>
      <w:proofErr w:type="spellEnd"/>
      <w:r>
        <w:t>:______ (фамилия, имя, отчество (в случае, если имеется), должность должностного лица (должностных лиц), уполномоченного(</w:t>
      </w:r>
      <w:proofErr w:type="spellStart"/>
      <w:r>
        <w:t>ых</w:t>
      </w:r>
      <w:proofErr w:type="spellEnd"/>
      <w:r>
        <w:t>) на проведение проверки)</w:t>
      </w:r>
    </w:p>
    <w:p w:rsidR="009A010B" w:rsidRDefault="009A010B" w:rsidP="009A010B">
      <w:r>
        <w:t>3. Привлечь к проведению проверки в качестве экспертов, представителей экспертных организаций, следующих лиц:________________________________________________________________</w:t>
      </w:r>
    </w:p>
    <w:p w:rsidR="009A010B" w:rsidRDefault="009A010B" w:rsidP="009A010B">
      <w: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9A010B" w:rsidRDefault="009A010B" w:rsidP="009A010B">
      <w:r>
        <w:t>4.Установить, что настоящая проверка проводится с целью: ____________________________________________________________________</w:t>
      </w:r>
    </w:p>
    <w:p w:rsidR="009A010B" w:rsidRDefault="009A010B" w:rsidP="009A010B">
      <w:proofErr w:type="gramStart"/>
      <w:r>
        <w:t>(при установлении целей проводимой проверки указывается следующая информация:</w:t>
      </w:r>
      <w:proofErr w:type="gramEnd"/>
    </w:p>
    <w:p w:rsidR="009A010B" w:rsidRDefault="009A010B" w:rsidP="009A010B">
      <w:r>
        <w:t>а) в случае проведения плановой проверки:</w:t>
      </w:r>
    </w:p>
    <w:p w:rsidR="009A010B" w:rsidRDefault="009A010B" w:rsidP="009A010B">
      <w:r>
        <w:t>- ссылка на ежегодный план проведения плановых проверок с указанием способа его доведения до сведения заинтересованных лиц;</w:t>
      </w:r>
    </w:p>
    <w:p w:rsidR="009A010B" w:rsidRDefault="009A010B" w:rsidP="009A010B">
      <w:r>
        <w:t>б) в случае проведения внеплановой выездной проверки:</w:t>
      </w:r>
    </w:p>
    <w:p w:rsidR="009A010B" w:rsidRDefault="009A010B" w:rsidP="009A010B">
      <w: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9A010B" w:rsidRDefault="009A010B" w:rsidP="009A010B">
      <w:r>
        <w:t xml:space="preserve">- ссылка на реквизиты обращений и заявлений, поступившие в проверяющий орган; </w:t>
      </w:r>
      <w:proofErr w:type="gramStart"/>
      <w:r>
        <w:t>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roofErr w:type="gramEnd"/>
    </w:p>
    <w:p w:rsidR="009A010B" w:rsidRDefault="009A010B" w:rsidP="009A010B">
      <w:proofErr w:type="gramStart"/>
      <w: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9A010B" w:rsidRDefault="009A010B" w:rsidP="009A010B">
      <w:r>
        <w:lastRenderedPageBreak/>
        <w:t>- ссылка на прилагаемую копию документа (рапорта, докладной записки и т.п.), представленного должностным лицом, обнаружившим нарушение;</w:t>
      </w:r>
    </w:p>
    <w:p w:rsidR="009A010B" w:rsidRDefault="009A010B" w:rsidP="009A010B">
      <w:r>
        <w:t>задачами настоящей проверки являются</w:t>
      </w:r>
    </w:p>
    <w:p w:rsidR="009A010B" w:rsidRDefault="009A010B" w:rsidP="009A010B">
      <w:r>
        <w:t xml:space="preserve">_________________________________________________________________5. Предметом настоящей проверки является (отметить </w:t>
      </w:r>
      <w:proofErr w:type="gramStart"/>
      <w:r>
        <w:t>нужное</w:t>
      </w:r>
      <w:proofErr w:type="gramEnd"/>
      <w:r>
        <w:t>):</w:t>
      </w:r>
    </w:p>
    <w:p w:rsidR="009A010B" w:rsidRDefault="009A010B" w:rsidP="009A010B">
      <w:r>
        <w:t>- соблюдение обязательных требований или требований, установленных муниципальными правовыми актами;</w:t>
      </w:r>
    </w:p>
    <w:p w:rsidR="009A010B" w:rsidRDefault="009A010B" w:rsidP="009A010B">
      <w: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A010B" w:rsidRDefault="009A010B" w:rsidP="009A010B">
      <w:r>
        <w:t>- выполнение предписаний органов муниципального контроля;</w:t>
      </w:r>
    </w:p>
    <w:p w:rsidR="009A010B" w:rsidRDefault="009A010B" w:rsidP="009A010B">
      <w:r>
        <w:t>- проведение мероприятий:</w:t>
      </w:r>
    </w:p>
    <w:p w:rsidR="009A010B" w:rsidRDefault="009A010B" w:rsidP="009A010B">
      <w:r>
        <w:t>- по предотвращению причинения вреда жизни, здоровью граждан, вреда животным, растениям, окружающей среде;</w:t>
      </w:r>
    </w:p>
    <w:p w:rsidR="009A010B" w:rsidRDefault="009A010B" w:rsidP="009A010B">
      <w:r>
        <w:t>- по предупреждению возникновения чрезвычайных ситуаций природного и техногенного характера;</w:t>
      </w:r>
    </w:p>
    <w:p w:rsidR="009A010B" w:rsidRDefault="009A010B" w:rsidP="009A010B">
      <w:r>
        <w:t>- по обеспечению безопасности государства;</w:t>
      </w:r>
    </w:p>
    <w:p w:rsidR="009A010B" w:rsidRDefault="009A010B" w:rsidP="009A010B">
      <w:r>
        <w:t>- по ликвидации последствий причинения такого вреда.</w:t>
      </w:r>
    </w:p>
    <w:p w:rsidR="009A010B" w:rsidRDefault="009A010B" w:rsidP="009A010B">
      <w:r>
        <w:t>6. Проверку провести в период с «_____» 20__ г. по «____» 20__ г. включительно.</w:t>
      </w:r>
    </w:p>
    <w:p w:rsidR="009A010B" w:rsidRDefault="009A010B" w:rsidP="009A010B">
      <w:r>
        <w:t>7. Правовые основания проведения проверки: ________________________</w:t>
      </w:r>
    </w:p>
    <w:p w:rsidR="009A010B" w:rsidRDefault="009A010B" w:rsidP="009A010B">
      <w: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A010B" w:rsidRDefault="009A010B" w:rsidP="009A010B">
      <w:r>
        <w:t xml:space="preserve">8. В процессе проверки провести следующие мероприятия по контролю, необходимые для достижения целей и задач проведения проверки: </w:t>
      </w:r>
    </w:p>
    <w:p w:rsidR="009A010B" w:rsidRDefault="009A010B" w:rsidP="009A010B">
      <w:r>
        <w:t>_________________________________________________________________</w:t>
      </w:r>
    </w:p>
    <w:p w:rsidR="009A010B" w:rsidRDefault="009A010B" w:rsidP="009A010B">
      <w:r>
        <w:t xml:space="preserve">9. </w:t>
      </w:r>
      <w:proofErr w:type="gramStart"/>
      <w:r>
        <w:t>Контроль за</w:t>
      </w:r>
      <w:proofErr w:type="gramEnd"/>
      <w:r>
        <w:t xml:space="preserve"> выполнением настоящего распоряжения возложить на ____________________________ (должностное лицо администрации).</w:t>
      </w:r>
    </w:p>
    <w:p w:rsidR="009A010B" w:rsidRDefault="009A010B" w:rsidP="009A010B">
      <w:r>
        <w:t>10. Распоряжение вступает в силу со дня его подписания.</w:t>
      </w:r>
    </w:p>
    <w:p w:rsidR="009A010B" w:rsidRDefault="009A010B" w:rsidP="009A010B">
      <w:r>
        <w:t>Глава Горькобалковского сельского поселения Н.И. Коротков</w:t>
      </w:r>
    </w:p>
    <w:p w:rsidR="009A010B" w:rsidRDefault="009A010B" w:rsidP="009A010B"/>
    <w:p w:rsidR="009A010B" w:rsidRDefault="009A010B" w:rsidP="009A010B"/>
    <w:p w:rsidR="009A010B" w:rsidRDefault="009A010B" w:rsidP="009A010B"/>
    <w:p w:rsidR="009A010B" w:rsidRDefault="009A010B" w:rsidP="009A010B">
      <w:r>
        <w:t>Приложение № 2</w:t>
      </w:r>
    </w:p>
    <w:p w:rsidR="009A010B" w:rsidRDefault="009A010B" w:rsidP="009A010B">
      <w:r>
        <w:t>к Административному регламенту исполнения</w:t>
      </w:r>
    </w:p>
    <w:p w:rsidR="009A010B" w:rsidRDefault="009A010B" w:rsidP="009A010B">
      <w:r>
        <w:t xml:space="preserve"> муниципальной функции «Осуществление</w:t>
      </w:r>
    </w:p>
    <w:p w:rsidR="009A010B" w:rsidRDefault="009A010B" w:rsidP="009A010B">
      <w:r>
        <w:t xml:space="preserve">муниципального контроля в сфере торговой </w:t>
      </w:r>
    </w:p>
    <w:p w:rsidR="009A010B" w:rsidRDefault="009A010B" w:rsidP="009A010B">
      <w:r>
        <w:t>деятельности»</w:t>
      </w:r>
    </w:p>
    <w:p w:rsidR="009A010B" w:rsidRDefault="009A010B" w:rsidP="009A010B">
      <w:r>
        <w:t>(место составления акта)</w:t>
      </w:r>
    </w:p>
    <w:p w:rsidR="009A010B" w:rsidRDefault="009A010B" w:rsidP="009A010B">
      <w:r>
        <w:t>______ «___»_____20__ г.</w:t>
      </w:r>
    </w:p>
    <w:p w:rsidR="009A010B" w:rsidRDefault="009A010B" w:rsidP="009A010B">
      <w:r>
        <w:t>(дата составления акта)</w:t>
      </w:r>
    </w:p>
    <w:p w:rsidR="009A010B" w:rsidRDefault="009A010B" w:rsidP="009A010B">
      <w:r>
        <w:t>________________________</w:t>
      </w:r>
    </w:p>
    <w:p w:rsidR="009A010B" w:rsidRDefault="009A010B" w:rsidP="009A010B">
      <w:r>
        <w:t>(время составления акта)</w:t>
      </w:r>
    </w:p>
    <w:p w:rsidR="009A010B" w:rsidRDefault="009A010B" w:rsidP="009A010B"/>
    <w:p w:rsidR="009A010B" w:rsidRDefault="009A010B" w:rsidP="009A010B">
      <w:pPr>
        <w:jc w:val="center"/>
      </w:pPr>
    </w:p>
    <w:p w:rsidR="009A010B" w:rsidRDefault="009A010B" w:rsidP="009A010B">
      <w:pPr>
        <w:jc w:val="center"/>
      </w:pPr>
      <w:r>
        <w:t>Акт проверки</w:t>
      </w:r>
    </w:p>
    <w:p w:rsidR="009A010B" w:rsidRDefault="009A010B" w:rsidP="009A010B">
      <w:pPr>
        <w:jc w:val="center"/>
      </w:pPr>
      <w:r>
        <w:t>в области торговой деятельности органом муниципального контроля юридического лица, индивидуального предпринимателя</w:t>
      </w:r>
    </w:p>
    <w:p w:rsidR="009A010B" w:rsidRDefault="009A010B" w:rsidP="009A010B">
      <w:pPr>
        <w:jc w:val="center"/>
      </w:pPr>
      <w:r>
        <w:t>№ _____ «____»________20__ г. по адресу: _____________________________________</w:t>
      </w:r>
    </w:p>
    <w:p w:rsidR="009A010B" w:rsidRDefault="009A010B" w:rsidP="009A010B">
      <w:pPr>
        <w:jc w:val="center"/>
      </w:pPr>
      <w:r>
        <w:lastRenderedPageBreak/>
        <w:t>(место проведения проверки)</w:t>
      </w:r>
    </w:p>
    <w:p w:rsidR="009A010B" w:rsidRDefault="009A010B" w:rsidP="009A010B">
      <w:proofErr w:type="gramStart"/>
      <w:r>
        <w:t>На основании: ______________(вид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9A010B" w:rsidRDefault="009A010B" w:rsidP="009A010B">
      <w:r>
        <w:t xml:space="preserve">была проведена проверка в отношении:__________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предпринимателя)________ Продолжительность проверки Акт составлен: __________ </w:t>
      </w:r>
    </w:p>
    <w:p w:rsidR="009A010B" w:rsidRDefault="009A010B" w:rsidP="009A010B">
      <w:r>
        <w:t xml:space="preserve">(наименование органа муниципального контроля) копией распоряжения о проведении проверки </w:t>
      </w:r>
      <w:proofErr w:type="gramStart"/>
      <w:r>
        <w:t>ознакомлен</w:t>
      </w:r>
      <w:proofErr w:type="gramEnd"/>
      <w:r>
        <w:t>:</w:t>
      </w:r>
    </w:p>
    <w:p w:rsidR="009A010B" w:rsidRDefault="009A010B" w:rsidP="009A010B">
      <w:r>
        <w:t>(заполняется при проведении выездной проверки) ____________________________________(фамилии, имена, отчества (в случае, если имеется), подпись, дата, время) Дата и номер решения прокурора (его заместителя) о согласовании проведения проверки: (заполняется в случае проведения внеплановой проверки субъекта малого или среднего предпринимательства) Лиц</w:t>
      </w:r>
      <w:proofErr w:type="gramStart"/>
      <w:r>
        <w:t>о(</w:t>
      </w:r>
      <w:proofErr w:type="gramEnd"/>
      <w:r>
        <w:t>а), проводившие проверку: ________(фамилия,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roofErr w:type="gramStart"/>
      <w:r>
        <w:t>)П</w:t>
      </w:r>
      <w:proofErr w:type="gramEnd"/>
      <w:r>
        <w:t xml:space="preserve">ри проведении проверки присутствовали:________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проверке)В ходе проведения проверки: выявлены нарушения обязательных требований или требований, установленных муниципальными правовыми актами:_______ (с указанием характера нарушений; </w:t>
      </w:r>
      <w:proofErr w:type="gramStart"/>
      <w:r>
        <w:t>лиц, допустивших нарушения)______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 выявлены факты невыполнения предписаний органов муниципального контроля (с указанием реквизитов выданных предписаний):______ нарушений не выявлено _____ 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проверки):_________ (подпись проверяющего</w:t>
      </w:r>
      <w:proofErr w:type="gramEnd"/>
      <w:r>
        <w:t>) (подпись уполномоченного представителя юридического лица, индивидуального предпринимателя, его уполномоченного представителя</w:t>
      </w:r>
      <w:proofErr w:type="gramStart"/>
      <w:r>
        <w:t>)ж</w:t>
      </w:r>
      <w:proofErr w:type="gramEnd"/>
      <w:r>
        <w:t>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проверки):______(подпись проверяющего) (подпись уполномоченного представителя юридического лица, индивидуального предпринимателя, его уполномоченного представителя)Прилагаемые документы:</w:t>
      </w:r>
    </w:p>
    <w:p w:rsidR="009A010B" w:rsidRDefault="009A010B" w:rsidP="009A010B">
      <w:r>
        <w:t>________________________________________________________</w:t>
      </w:r>
    </w:p>
    <w:p w:rsidR="009A010B" w:rsidRDefault="009A010B" w:rsidP="009A010B">
      <w:r>
        <w:t>Подписи лиц, проводивших проверку:</w:t>
      </w:r>
    </w:p>
    <w:p w:rsidR="009A010B" w:rsidRDefault="009A010B" w:rsidP="009A010B">
      <w:r>
        <w:t>________________________________________________________</w:t>
      </w:r>
    </w:p>
    <w:p w:rsidR="009A010B" w:rsidRDefault="009A010B" w:rsidP="009A010B">
      <w:r>
        <w:t>С актом проверки ознакомле</w:t>
      </w:r>
      <w:proofErr w:type="gramStart"/>
      <w:r>
        <w:t>н(</w:t>
      </w:r>
      <w:proofErr w:type="gramEnd"/>
      <w:r>
        <w:t>а), копию акта со всеми приложениями получил(а): ____________________________________________________________</w:t>
      </w:r>
    </w:p>
    <w:p w:rsidR="009A010B" w:rsidRDefault="009A010B" w:rsidP="009A010B">
      <w:r>
        <w:lastRenderedPageBreak/>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A010B" w:rsidRDefault="009A010B" w:rsidP="009A010B">
      <w:r>
        <w:t>«____»___________20___ г.___________</w:t>
      </w:r>
    </w:p>
    <w:p w:rsidR="009A010B" w:rsidRDefault="009A010B" w:rsidP="009A010B">
      <w:r>
        <w:t>(подпись)</w:t>
      </w:r>
    </w:p>
    <w:p w:rsidR="009A010B" w:rsidRDefault="009A010B" w:rsidP="009A010B">
      <w:r>
        <w:t>Пометка об отказе ознакомления с актом проверки: _______________________</w:t>
      </w:r>
    </w:p>
    <w:p w:rsidR="009A010B" w:rsidRDefault="009A010B" w:rsidP="009A010B">
      <w:r>
        <w:t>(подпись уполномоченного должностного лица (лиц) проводивших проверку)</w:t>
      </w:r>
    </w:p>
    <w:p w:rsidR="009A010B" w:rsidRDefault="009A010B" w:rsidP="009A010B"/>
    <w:p w:rsidR="009A010B" w:rsidRDefault="009A010B" w:rsidP="009A010B"/>
    <w:p w:rsidR="009A010B" w:rsidRDefault="009A010B" w:rsidP="009A010B"/>
    <w:p w:rsidR="009A010B" w:rsidRDefault="009A010B" w:rsidP="009A010B">
      <w:r>
        <w:t>Приложение № 3</w:t>
      </w:r>
    </w:p>
    <w:p w:rsidR="009A010B" w:rsidRDefault="009A010B" w:rsidP="009A010B">
      <w:r>
        <w:t xml:space="preserve">к Административному регламенту </w:t>
      </w:r>
    </w:p>
    <w:p w:rsidR="009A010B" w:rsidRDefault="009A010B" w:rsidP="009A010B">
      <w:r>
        <w:t xml:space="preserve">исполнение муниципальной функции «Осуществление </w:t>
      </w:r>
      <w:proofErr w:type="gramStart"/>
      <w:r>
        <w:t>муниципального</w:t>
      </w:r>
      <w:proofErr w:type="gramEnd"/>
      <w:r>
        <w:t xml:space="preserve"> </w:t>
      </w:r>
    </w:p>
    <w:p w:rsidR="009A010B" w:rsidRDefault="009A010B" w:rsidP="009A010B">
      <w:r>
        <w:t xml:space="preserve">контроля в сфере торговой </w:t>
      </w:r>
    </w:p>
    <w:p w:rsidR="009A010B" w:rsidRDefault="009A010B" w:rsidP="009A010B">
      <w:r>
        <w:t xml:space="preserve">деятельности» </w:t>
      </w:r>
    </w:p>
    <w:p w:rsidR="009A010B" w:rsidRDefault="009A010B" w:rsidP="009A010B"/>
    <w:p w:rsidR="009A010B" w:rsidRDefault="009A010B" w:rsidP="009A010B"/>
    <w:p w:rsidR="009A010B" w:rsidRDefault="009A010B" w:rsidP="009A010B">
      <w:pPr>
        <w:jc w:val="center"/>
      </w:pPr>
      <w:r>
        <w:t>ПРЕДПИСАНИЕ № ____</w:t>
      </w:r>
    </w:p>
    <w:p w:rsidR="009A010B" w:rsidRDefault="009A010B" w:rsidP="009A010B">
      <w:pPr>
        <w:jc w:val="center"/>
      </w:pPr>
      <w:r>
        <w:t>об устранении нарушений, выявленных при осуществлении муниципального контроля в сфере торговой деятельности на территории</w:t>
      </w:r>
    </w:p>
    <w:p w:rsidR="009A010B" w:rsidRDefault="009A010B" w:rsidP="009A010B">
      <w:pPr>
        <w:jc w:val="center"/>
      </w:pPr>
      <w:r>
        <w:t>Горькобалковского сельского поселения</w:t>
      </w:r>
    </w:p>
    <w:p w:rsidR="009A010B" w:rsidRDefault="009A010B" w:rsidP="009A010B">
      <w:pPr>
        <w:jc w:val="center"/>
      </w:pPr>
      <w:proofErr w:type="gramStart"/>
      <w:r>
        <w:t>с</w:t>
      </w:r>
      <w:proofErr w:type="gramEnd"/>
      <w:r>
        <w:t xml:space="preserve">. </w:t>
      </w:r>
      <w:proofErr w:type="gramStart"/>
      <w:r>
        <w:t>Горькая</w:t>
      </w:r>
      <w:proofErr w:type="gramEnd"/>
      <w:r>
        <w:t xml:space="preserve"> Балка "__" ______________ 20__ г.</w:t>
      </w:r>
    </w:p>
    <w:p w:rsidR="009A010B" w:rsidRDefault="009A010B" w:rsidP="009A010B">
      <w:r>
        <w:t>На основании акта проверки органом муниципального контроля субъекта проверки в области торговой деятельности на территории Горькобалковского сельского поселения, от "__"____20__г. № _____, я_____________________________________________________________________</w:t>
      </w:r>
    </w:p>
    <w:p w:rsidR="009A010B" w:rsidRDefault="009A010B" w:rsidP="009A010B">
      <w:r>
        <w:t>(ФИО и должность должностного лица, и номер его служебного удостоверения)</w:t>
      </w:r>
    </w:p>
    <w:p w:rsidR="009A010B" w:rsidRDefault="009A010B" w:rsidP="009A010B">
      <w:proofErr w:type="gramStart"/>
      <w:r>
        <w:t>ПРЕДПИСЫВАЮ___________________________________________________(наименование (фамилия, имя, отчество) юридического лица, гражданина, в том числе индивидуального предпринимателя, которому выдается предписание)</w:t>
      </w:r>
      <w:proofErr w:type="gramEnd"/>
    </w:p>
    <w:p w:rsidR="009A010B" w:rsidRDefault="009A010B" w:rsidP="009A010B"/>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940"/>
        <w:gridCol w:w="2017"/>
        <w:gridCol w:w="2835"/>
      </w:tblGrid>
      <w:tr w:rsidR="009A010B" w:rsidTr="009A010B">
        <w:tc>
          <w:tcPr>
            <w:tcW w:w="955" w:type="dxa"/>
            <w:tcBorders>
              <w:top w:val="single" w:sz="4" w:space="0" w:color="000000"/>
              <w:left w:val="single" w:sz="4" w:space="0" w:color="000000"/>
              <w:bottom w:val="single" w:sz="4" w:space="0" w:color="000000"/>
              <w:right w:val="single" w:sz="4" w:space="0" w:color="000000"/>
            </w:tcBorders>
            <w:hideMark/>
          </w:tcPr>
          <w:p w:rsidR="009A010B" w:rsidRDefault="009A010B">
            <w:pPr>
              <w:ind w:firstLine="0"/>
            </w:pPr>
            <w:r>
              <w:t>N</w:t>
            </w:r>
          </w:p>
          <w:p w:rsidR="009A010B" w:rsidRDefault="009A010B">
            <w:pPr>
              <w:ind w:firstLine="0"/>
            </w:pPr>
            <w:proofErr w:type="gramStart"/>
            <w:r>
              <w:t>п</w:t>
            </w:r>
            <w:proofErr w:type="gramEnd"/>
            <w:r>
              <w:t>/п</w:t>
            </w:r>
          </w:p>
        </w:tc>
        <w:tc>
          <w:tcPr>
            <w:tcW w:w="3940" w:type="dxa"/>
            <w:tcBorders>
              <w:top w:val="single" w:sz="4" w:space="0" w:color="000000"/>
              <w:left w:val="single" w:sz="4" w:space="0" w:color="000000"/>
              <w:bottom w:val="single" w:sz="4" w:space="0" w:color="000000"/>
              <w:right w:val="single" w:sz="4" w:space="0" w:color="000000"/>
            </w:tcBorders>
            <w:hideMark/>
          </w:tcPr>
          <w:p w:rsidR="009A010B" w:rsidRDefault="009A010B">
            <w:pPr>
              <w:ind w:firstLine="0"/>
            </w:pPr>
            <w:r>
              <w:t>Содержание предписания</w:t>
            </w:r>
          </w:p>
        </w:tc>
        <w:tc>
          <w:tcPr>
            <w:tcW w:w="2017" w:type="dxa"/>
            <w:tcBorders>
              <w:top w:val="single" w:sz="4" w:space="0" w:color="000000"/>
              <w:left w:val="single" w:sz="4" w:space="0" w:color="000000"/>
              <w:bottom w:val="single" w:sz="4" w:space="0" w:color="000000"/>
              <w:right w:val="single" w:sz="4" w:space="0" w:color="000000"/>
            </w:tcBorders>
            <w:hideMark/>
          </w:tcPr>
          <w:p w:rsidR="009A010B" w:rsidRDefault="009A010B">
            <w:pPr>
              <w:ind w:firstLine="0"/>
            </w:pPr>
            <w:r>
              <w:t xml:space="preserve">Срок исполнения </w:t>
            </w:r>
          </w:p>
        </w:tc>
        <w:tc>
          <w:tcPr>
            <w:tcW w:w="2835"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r>
              <w:t>Правовое основание вынесения предписания</w:t>
            </w:r>
          </w:p>
          <w:p w:rsidR="009A010B" w:rsidRDefault="009A010B">
            <w:pPr>
              <w:ind w:firstLine="0"/>
            </w:pPr>
          </w:p>
        </w:tc>
      </w:tr>
      <w:tr w:rsidR="009A010B" w:rsidTr="009A010B">
        <w:tc>
          <w:tcPr>
            <w:tcW w:w="955"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c>
          <w:tcPr>
            <w:tcW w:w="3940"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c>
          <w:tcPr>
            <w:tcW w:w="2017"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c>
          <w:tcPr>
            <w:tcW w:w="2835"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r>
      <w:tr w:rsidR="009A010B" w:rsidTr="009A010B">
        <w:tc>
          <w:tcPr>
            <w:tcW w:w="955"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c>
          <w:tcPr>
            <w:tcW w:w="3940"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c>
          <w:tcPr>
            <w:tcW w:w="2017"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c>
          <w:tcPr>
            <w:tcW w:w="2835" w:type="dxa"/>
            <w:tcBorders>
              <w:top w:val="single" w:sz="4" w:space="0" w:color="000000"/>
              <w:left w:val="single" w:sz="4" w:space="0" w:color="000000"/>
              <w:bottom w:val="single" w:sz="4" w:space="0" w:color="000000"/>
              <w:right w:val="single" w:sz="4" w:space="0" w:color="000000"/>
            </w:tcBorders>
          </w:tcPr>
          <w:p w:rsidR="009A010B" w:rsidRDefault="009A010B">
            <w:pPr>
              <w:ind w:firstLine="0"/>
            </w:pPr>
          </w:p>
        </w:tc>
      </w:tr>
    </w:tbl>
    <w:p w:rsidR="009A010B" w:rsidRDefault="009A010B" w:rsidP="009A010B">
      <w:r>
        <w:t xml:space="preserve">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t>с даты истечения</w:t>
      </w:r>
      <w:proofErr w:type="gramEnd"/>
      <w:r>
        <w:t xml:space="preserve"> срока их исполнения.</w:t>
      </w:r>
    </w:p>
    <w:p w:rsidR="009A010B" w:rsidRDefault="009A010B" w:rsidP="009A010B">
      <w:r>
        <w:t>Прилагаемые документы: __________________________________________</w:t>
      </w:r>
    </w:p>
    <w:p w:rsidR="009A010B" w:rsidRDefault="009A010B" w:rsidP="009A010B">
      <w:r>
        <w:t>Подпись уполномоченного должностного лица, которым выдано предписание: ________________________________________________________</w:t>
      </w:r>
    </w:p>
    <w:p w:rsidR="009A010B" w:rsidRDefault="009A010B" w:rsidP="009A010B">
      <w:r>
        <w:t>С предписанием ознакомле</w:t>
      </w:r>
      <w:proofErr w:type="gramStart"/>
      <w:r>
        <w:t>н(</w:t>
      </w:r>
      <w:proofErr w:type="gramEnd"/>
      <w:r>
        <w:t>а), копию предписания со всеми приложениями получил(а):__________________(фамилия,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9A010B" w:rsidRDefault="009A010B" w:rsidP="009A010B">
      <w:r>
        <w:t>"__"___________20__г.__________</w:t>
      </w:r>
    </w:p>
    <w:p w:rsidR="009A010B" w:rsidRDefault="009A010B" w:rsidP="009A010B">
      <w:r>
        <w:lastRenderedPageBreak/>
        <w:t xml:space="preserve"> (подпись)</w:t>
      </w:r>
    </w:p>
    <w:p w:rsidR="009A010B" w:rsidRDefault="009A010B" w:rsidP="009A010B">
      <w:r>
        <w:t>Отметка об отказе ознакомления с предписанием и от получения копии предписания: ____________________________________________________________</w:t>
      </w:r>
    </w:p>
    <w:p w:rsidR="009A010B" w:rsidRDefault="009A010B" w:rsidP="009A010B">
      <w:r>
        <w:t>(подпись уполномоченного должностного лица, которым выдано предписание)</w:t>
      </w:r>
    </w:p>
    <w:p w:rsidR="00E56132" w:rsidRDefault="00E56132">
      <w:bookmarkStart w:id="1" w:name="_GoBack"/>
      <w:bookmarkEnd w:id="1"/>
    </w:p>
    <w:sectPr w:rsidR="00E56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54"/>
    <w:rsid w:val="009A010B"/>
    <w:rsid w:val="00E56132"/>
    <w:rsid w:val="00E6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010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A010B"/>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010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A010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8;&#1086;&#1085;&#1103;\Desktop\&#1055;&#1086;&#1089;&#1090;&#1072;&#1085;&#1086;&#1074;&#1083;&#1077;&#1085;&#1080;&#1077;%2023.06.2017%20%20%20%20%20&#8470;%2029%20&#1086;%20&#1090;&#1086;&#1088;&#1075;&#1086;&#1074;&#1083;&#1077;.doc" TargetMode="External"/><Relationship Id="rId5" Type="http://schemas.openxmlformats.org/officeDocument/2006/relationships/hyperlink" Target="http://www.consultant.ru/document/cons_doc_LAW_83079/27650359c98f25ee0dd36771b5c50565552b6e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9759</Words>
  <Characters>55632</Characters>
  <Application>Microsoft Office Word</Application>
  <DocSecurity>0</DocSecurity>
  <Lines>463</Lines>
  <Paragraphs>130</Paragraphs>
  <ScaleCrop>false</ScaleCrop>
  <Company>SPecialiST RePack</Company>
  <LinksUpToDate>false</LinksUpToDate>
  <CharactersWithSpaces>65261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2020-05-07T13:53:00Z</dcterms:created>
  <dcterms:modified xsi:type="dcterms:W3CDTF">2020-05-07T13:53:00Z</dcterms:modified>
</cp:coreProperties>
</file>